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216" w:type="dxa"/>
          <w:bottom w:w="216" w:type="dxa"/>
          <w:right w:w="216" w:type="dxa"/>
        </w:tblCellMar>
        <w:tblLook w:val="00A0" w:firstRow="1" w:lastRow="0" w:firstColumn="1" w:lastColumn="0" w:noHBand="0" w:noVBand="0"/>
      </w:tblPr>
      <w:tblGrid>
        <w:gridCol w:w="3777"/>
        <w:gridCol w:w="2988"/>
        <w:gridCol w:w="3449"/>
      </w:tblGrid>
      <w:tr w:rsidR="00521A46" w:rsidRPr="00CA1A43" w:rsidTr="0036065A">
        <w:tc>
          <w:tcPr>
            <w:tcW w:w="3836" w:type="dxa"/>
            <w:vAlign w:val="center"/>
          </w:tcPr>
          <w:p w:rsidR="00521A46" w:rsidRDefault="00521A46" w:rsidP="00CA1A43">
            <w:pPr>
              <w:suppressAutoHyphens w:val="0"/>
              <w:jc w:val="center"/>
              <w:rPr>
                <w:rFonts w:ascii="Times New Roman" w:hAnsi="Times New Roman"/>
                <w:b/>
                <w:sz w:val="76"/>
                <w:szCs w:val="72"/>
                <w:lang w:eastAsia="en-US"/>
              </w:rPr>
            </w:pPr>
            <w:r w:rsidRPr="00CA1A43">
              <w:rPr>
                <w:rFonts w:ascii="Times New Roman" w:hAnsi="Times New Roman"/>
                <w:b/>
                <w:sz w:val="76"/>
                <w:szCs w:val="72"/>
                <w:lang w:eastAsia="en-US"/>
              </w:rPr>
              <w:t>AP Biology</w:t>
            </w:r>
          </w:p>
          <w:p w:rsidR="0036065A" w:rsidRPr="0036065A" w:rsidRDefault="0036065A" w:rsidP="00CA1A43">
            <w:pPr>
              <w:suppressAutoHyphens w:val="0"/>
              <w:jc w:val="center"/>
              <w:rPr>
                <w:rFonts w:ascii="Times New Roman" w:hAnsi="Times New Roman"/>
                <w:sz w:val="76"/>
                <w:szCs w:val="72"/>
                <w:lang w:eastAsia="en-US"/>
              </w:rPr>
            </w:pPr>
            <w:r w:rsidRPr="0036065A">
              <w:rPr>
                <w:rFonts w:ascii="Times New Roman" w:hAnsi="Times New Roman"/>
                <w:sz w:val="76"/>
                <w:szCs w:val="72"/>
                <w:lang w:eastAsia="en-US"/>
              </w:rPr>
              <w:t>Interactive</w:t>
            </w:r>
          </w:p>
          <w:p w:rsidR="00521A46" w:rsidRPr="0036065A" w:rsidRDefault="00521A46" w:rsidP="00CA1A43">
            <w:pPr>
              <w:suppressAutoHyphens w:val="0"/>
              <w:jc w:val="center"/>
              <w:rPr>
                <w:rFonts w:ascii="Times New Roman" w:hAnsi="Times New Roman"/>
                <w:sz w:val="76"/>
                <w:szCs w:val="72"/>
                <w:lang w:eastAsia="en-US"/>
              </w:rPr>
            </w:pPr>
            <w:r w:rsidRPr="0036065A">
              <w:rPr>
                <w:rFonts w:ascii="Times New Roman" w:hAnsi="Times New Roman"/>
                <w:sz w:val="76"/>
                <w:szCs w:val="72"/>
                <w:lang w:eastAsia="en-US"/>
              </w:rPr>
              <w:t>Student</w:t>
            </w:r>
          </w:p>
          <w:p w:rsidR="00521A46" w:rsidRPr="0036065A" w:rsidRDefault="00521A46" w:rsidP="00CA1A43">
            <w:pPr>
              <w:suppressAutoHyphens w:val="0"/>
              <w:jc w:val="center"/>
              <w:rPr>
                <w:rFonts w:ascii="Times New Roman" w:hAnsi="Times New Roman"/>
                <w:sz w:val="76"/>
                <w:szCs w:val="72"/>
                <w:lang w:eastAsia="en-US"/>
              </w:rPr>
            </w:pPr>
            <w:r w:rsidRPr="0036065A">
              <w:rPr>
                <w:rFonts w:ascii="Times New Roman" w:hAnsi="Times New Roman"/>
                <w:sz w:val="76"/>
                <w:szCs w:val="72"/>
                <w:lang w:eastAsia="en-US"/>
              </w:rPr>
              <w:t>Study</w:t>
            </w:r>
          </w:p>
          <w:p w:rsidR="00521A46" w:rsidRPr="0036065A" w:rsidRDefault="00521A46" w:rsidP="00CA1A43">
            <w:pPr>
              <w:suppressAutoHyphens w:val="0"/>
              <w:jc w:val="center"/>
              <w:rPr>
                <w:rFonts w:ascii="Times New Roman" w:hAnsi="Times New Roman"/>
                <w:sz w:val="76"/>
                <w:szCs w:val="72"/>
                <w:lang w:eastAsia="en-US"/>
              </w:rPr>
            </w:pPr>
            <w:r w:rsidRPr="0036065A">
              <w:rPr>
                <w:rFonts w:ascii="Times New Roman" w:hAnsi="Times New Roman"/>
                <w:sz w:val="76"/>
                <w:szCs w:val="72"/>
                <w:lang w:eastAsia="en-US"/>
              </w:rPr>
              <w:t>Guide</w:t>
            </w:r>
          </w:p>
          <w:p w:rsidR="00521A46" w:rsidRPr="00CA1A43" w:rsidRDefault="00521A46" w:rsidP="00CA1A43">
            <w:pPr>
              <w:suppressAutoHyphens w:val="0"/>
              <w:jc w:val="center"/>
              <w:rPr>
                <w:rFonts w:ascii="Times New Roman" w:hAnsi="Times New Roman"/>
                <w:b/>
                <w:sz w:val="28"/>
                <w:szCs w:val="28"/>
                <w:lang w:eastAsia="en-US"/>
              </w:rPr>
            </w:pPr>
          </w:p>
        </w:tc>
        <w:tc>
          <w:tcPr>
            <w:tcW w:w="6820" w:type="dxa"/>
            <w:gridSpan w:val="2"/>
            <w:vAlign w:val="center"/>
          </w:tcPr>
          <w:p w:rsidR="00521A46" w:rsidRPr="00CA1A43" w:rsidRDefault="00521A46" w:rsidP="00CA1A43">
            <w:pPr>
              <w:suppressAutoHyphens w:val="0"/>
              <w:rPr>
                <w:rFonts w:ascii="Times New Roman" w:hAnsi="Times New Roman"/>
                <w:b/>
                <w:sz w:val="56"/>
                <w:szCs w:val="56"/>
                <w:lang w:eastAsia="en-US"/>
              </w:rPr>
            </w:pPr>
            <w:smartTag w:uri="urn:schemas-microsoft-com:office:smarttags" w:element="place">
              <w:smartTag w:uri="urn:schemas-microsoft-com:office:smarttags" w:element="PlaceName">
                <w:smartTag w:uri="urn:schemas-microsoft-com:office:smarttags" w:element="PlaceName">
                  <w:r w:rsidRPr="00CA1A43">
                    <w:rPr>
                      <w:rFonts w:ascii="Times New Roman" w:hAnsi="Times New Roman"/>
                      <w:b/>
                      <w:sz w:val="56"/>
                      <w:szCs w:val="56"/>
                      <w:lang w:eastAsia="en-US"/>
                    </w:rPr>
                    <w:t>North</w:t>
                  </w:r>
                </w:smartTag>
                <w:r w:rsidRPr="00CA1A43">
                  <w:rPr>
                    <w:rFonts w:ascii="Times New Roman" w:hAnsi="Times New Roman"/>
                    <w:b/>
                    <w:sz w:val="56"/>
                    <w:szCs w:val="56"/>
                    <w:lang w:eastAsia="en-US"/>
                  </w:rPr>
                  <w:t xml:space="preserve"> </w:t>
                </w:r>
                <w:smartTag w:uri="urn:schemas-microsoft-com:office:smarttags" w:element="PlaceName">
                  <w:r w:rsidRPr="00CA1A43">
                    <w:rPr>
                      <w:rFonts w:ascii="Times New Roman" w:hAnsi="Times New Roman"/>
                      <w:b/>
                      <w:sz w:val="56"/>
                      <w:szCs w:val="56"/>
                      <w:lang w:eastAsia="en-US"/>
                    </w:rPr>
                    <w:t>Salem</w:t>
                  </w:r>
                </w:smartTag>
                <w:r w:rsidRPr="00CA1A43">
                  <w:rPr>
                    <w:rFonts w:ascii="Times New Roman" w:hAnsi="Times New Roman"/>
                    <w:b/>
                    <w:sz w:val="56"/>
                    <w:szCs w:val="56"/>
                    <w:lang w:eastAsia="en-US"/>
                  </w:rPr>
                  <w:t xml:space="preserve"> </w:t>
                </w:r>
                <w:smartTag w:uri="urn:schemas-microsoft-com:office:smarttags" w:element="PlaceType">
                  <w:r w:rsidRPr="00CA1A43">
                    <w:rPr>
                      <w:rFonts w:ascii="Times New Roman" w:hAnsi="Times New Roman"/>
                      <w:b/>
                      <w:sz w:val="56"/>
                      <w:szCs w:val="56"/>
                      <w:lang w:eastAsia="en-US"/>
                    </w:rPr>
                    <w:t>University</w:t>
                  </w:r>
                </w:smartTag>
              </w:smartTag>
            </w:smartTag>
          </w:p>
          <w:p w:rsidR="00521A46" w:rsidRPr="00CA1A43" w:rsidRDefault="00521A46" w:rsidP="00CA1A43">
            <w:pPr>
              <w:suppressAutoHyphens w:val="0"/>
              <w:rPr>
                <w:rFonts w:ascii="Times New Roman" w:hAnsi="Times New Roman"/>
                <w:sz w:val="32"/>
                <w:szCs w:val="32"/>
                <w:lang w:eastAsia="en-US"/>
              </w:rPr>
            </w:pPr>
            <w:smartTag w:uri="urn:schemas-microsoft-com:office:smarttags" w:element="place">
              <w:smartTag w:uri="urn:schemas-microsoft-com:office:smarttags" w:element="City">
                <w:r w:rsidRPr="00CA1A43">
                  <w:rPr>
                    <w:rFonts w:ascii="Times New Roman" w:hAnsi="Times New Roman"/>
                    <w:b/>
                    <w:sz w:val="32"/>
                    <w:szCs w:val="32"/>
                    <w:u w:val="single"/>
                    <w:lang w:eastAsia="en-US"/>
                  </w:rPr>
                  <w:t>MISSION</w:t>
                </w:r>
              </w:smartTag>
            </w:smartTag>
            <w:r w:rsidRPr="00CA1A43">
              <w:rPr>
                <w:rFonts w:ascii="Times New Roman" w:hAnsi="Times New Roman"/>
                <w:sz w:val="32"/>
                <w:szCs w:val="32"/>
                <w:lang w:eastAsia="en-US"/>
              </w:rPr>
              <w:t xml:space="preserve">: </w:t>
            </w:r>
            <w:r w:rsidRPr="00CA1A43">
              <w:rPr>
                <w:rFonts w:ascii="Times New Roman" w:hAnsi="Times New Roman"/>
                <w:i/>
                <w:sz w:val="32"/>
                <w:szCs w:val="32"/>
                <w:lang w:eastAsia="en-US"/>
              </w:rPr>
              <w:t>Engage students to continuously learn, question, define and solve problems through critical and creative thinking.</w:t>
            </w:r>
          </w:p>
          <w:p w:rsidR="00521A46" w:rsidRPr="00CA1A43" w:rsidRDefault="00521A46" w:rsidP="00CA1A43">
            <w:pPr>
              <w:suppressAutoHyphens w:val="0"/>
              <w:rPr>
                <w:rFonts w:ascii="Calibri" w:hAnsi="Calibri"/>
                <w:color w:val="4F81BD"/>
                <w:sz w:val="200"/>
                <w:szCs w:val="200"/>
                <w:lang w:eastAsia="en-US"/>
              </w:rPr>
            </w:pPr>
            <w:r w:rsidRPr="00CA1A43">
              <w:rPr>
                <w:rFonts w:ascii="Times New Roman" w:hAnsi="Times New Roman"/>
                <w:sz w:val="200"/>
                <w:szCs w:val="200"/>
                <w:lang w:eastAsia="en-US"/>
              </w:rPr>
              <w:t>Spring 201</w:t>
            </w:r>
            <w:r w:rsidR="005204C3">
              <w:rPr>
                <w:rFonts w:ascii="Times New Roman" w:hAnsi="Times New Roman"/>
                <w:sz w:val="200"/>
                <w:szCs w:val="200"/>
                <w:lang w:eastAsia="en-US"/>
              </w:rPr>
              <w:t>6</w:t>
            </w:r>
          </w:p>
        </w:tc>
      </w:tr>
      <w:tr w:rsidR="00521A46" w:rsidRPr="00CA1A43" w:rsidTr="0036065A">
        <w:tc>
          <w:tcPr>
            <w:tcW w:w="7236" w:type="dxa"/>
            <w:gridSpan w:val="2"/>
            <w:vAlign w:val="center"/>
          </w:tcPr>
          <w:p w:rsidR="004D123E" w:rsidRDefault="00370EA9" w:rsidP="00CA1A43">
            <w:pPr>
              <w:suppressAutoHyphens w:val="0"/>
              <w:rPr>
                <w:rFonts w:ascii="Times New Roman" w:hAnsi="Times New Roman"/>
                <w:i/>
                <w:sz w:val="20"/>
                <w:szCs w:val="20"/>
                <w:lang w:eastAsia="en-US"/>
              </w:rPr>
            </w:pPr>
            <w:r>
              <w:rPr>
                <w:rFonts w:ascii="Times New Roman" w:hAnsi="Times New Roman"/>
                <w:i/>
                <w:sz w:val="20"/>
                <w:szCs w:val="20"/>
                <w:lang w:eastAsia="en-US"/>
              </w:rPr>
              <w:t>Ch. 39 focuses on how plants respond to an always changing environment. At the cellular level, plants and animals are surprisingly similar in their signaling mechanisms.  Ch. 51 emphasizes the nature of animal behavior, how biologists study it, and the function of behavior in the relationship between an animal and its environment.</w:t>
            </w:r>
          </w:p>
          <w:p w:rsidR="00370EA9" w:rsidRPr="00CA1A43" w:rsidRDefault="00370EA9" w:rsidP="00CA1A43">
            <w:pPr>
              <w:suppressAutoHyphens w:val="0"/>
              <w:rPr>
                <w:rFonts w:ascii="Times New Roman" w:hAnsi="Times New Roman"/>
                <w:i/>
                <w:sz w:val="20"/>
                <w:szCs w:val="20"/>
                <w:lang w:eastAsia="en-US"/>
              </w:rPr>
            </w:pPr>
          </w:p>
          <w:p w:rsidR="00521A46" w:rsidRPr="00CA1A43" w:rsidRDefault="00521A46" w:rsidP="00CA1A43">
            <w:pPr>
              <w:suppressAutoHyphens w:val="0"/>
              <w:jc w:val="center"/>
              <w:rPr>
                <w:rFonts w:ascii="Calibri" w:hAnsi="Calibri"/>
                <w:b/>
                <w:i/>
                <w:sz w:val="20"/>
                <w:szCs w:val="20"/>
                <w:lang w:eastAsia="en-US"/>
              </w:rPr>
            </w:pPr>
            <w:r w:rsidRPr="00CA1A43">
              <w:rPr>
                <w:rFonts w:ascii="Times New Roman" w:hAnsi="Times New Roman"/>
                <w:b/>
                <w:i/>
                <w:sz w:val="20"/>
                <w:szCs w:val="20"/>
                <w:lang w:eastAsia="en-US"/>
              </w:rPr>
              <w:t>If you have any problems – please sign up for extra help after school.</w:t>
            </w:r>
          </w:p>
        </w:tc>
        <w:tc>
          <w:tcPr>
            <w:tcW w:w="3420" w:type="dxa"/>
            <w:vAlign w:val="center"/>
          </w:tcPr>
          <w:p w:rsidR="00521A46" w:rsidRPr="00C84F07" w:rsidRDefault="00521A46" w:rsidP="00CA1A43">
            <w:pPr>
              <w:suppressAutoHyphens w:val="0"/>
              <w:rPr>
                <w:rFonts w:ascii="Cambria" w:hAnsi="Cambria"/>
                <w:b/>
                <w:sz w:val="32"/>
                <w:szCs w:val="32"/>
                <w:lang w:eastAsia="en-US"/>
              </w:rPr>
            </w:pPr>
            <w:r w:rsidRPr="00C84F07">
              <w:rPr>
                <w:rFonts w:ascii="Cambria" w:hAnsi="Cambria"/>
                <w:b/>
                <w:sz w:val="32"/>
                <w:szCs w:val="32"/>
                <w:lang w:eastAsia="en-US"/>
              </w:rPr>
              <w:t>Chapter</w:t>
            </w:r>
            <w:r w:rsidR="006A1932" w:rsidRPr="00C84F07">
              <w:rPr>
                <w:rFonts w:ascii="Cambria" w:hAnsi="Cambria"/>
                <w:b/>
                <w:sz w:val="32"/>
                <w:szCs w:val="32"/>
                <w:lang w:eastAsia="en-US"/>
              </w:rPr>
              <w:t xml:space="preserve">s </w:t>
            </w:r>
            <w:r w:rsidRPr="00C84F07">
              <w:rPr>
                <w:rFonts w:ascii="Cambria" w:hAnsi="Cambria"/>
                <w:b/>
                <w:sz w:val="32"/>
                <w:szCs w:val="32"/>
                <w:lang w:eastAsia="en-US"/>
              </w:rPr>
              <w:t>:</w:t>
            </w:r>
            <w:r w:rsidR="00370EA9">
              <w:rPr>
                <w:rFonts w:ascii="Cambria" w:hAnsi="Cambria"/>
                <w:b/>
                <w:sz w:val="32"/>
                <w:szCs w:val="32"/>
                <w:lang w:eastAsia="en-US"/>
              </w:rPr>
              <w:t xml:space="preserve"> 39 and 51</w:t>
            </w:r>
            <w:r w:rsidRPr="00C84F07">
              <w:rPr>
                <w:rFonts w:ascii="Cambria" w:hAnsi="Cambria"/>
                <w:b/>
                <w:sz w:val="32"/>
                <w:szCs w:val="32"/>
                <w:lang w:eastAsia="en-US"/>
              </w:rPr>
              <w:t xml:space="preserve"> </w:t>
            </w:r>
          </w:p>
          <w:p w:rsidR="006A1932" w:rsidRPr="00C84F07" w:rsidRDefault="00CF490E" w:rsidP="00C84F07">
            <w:pPr>
              <w:suppressAutoHyphens w:val="0"/>
              <w:rPr>
                <w:rFonts w:ascii="Cambria" w:hAnsi="Cambria"/>
                <w:b/>
                <w:sz w:val="72"/>
                <w:szCs w:val="72"/>
                <w:lang w:eastAsia="en-US"/>
              </w:rPr>
            </w:pPr>
            <w:r w:rsidRPr="00C84F07">
              <w:rPr>
                <w:rFonts w:ascii="Cambria" w:hAnsi="Cambria"/>
                <w:b/>
                <w:sz w:val="72"/>
                <w:szCs w:val="72"/>
                <w:lang w:eastAsia="en-US"/>
              </w:rPr>
              <w:t>Behavior</w:t>
            </w:r>
          </w:p>
        </w:tc>
      </w:tr>
    </w:tbl>
    <w:p w:rsidR="00521A46" w:rsidRPr="007D60BF" w:rsidRDefault="00521A46" w:rsidP="00B909AE">
      <w:pPr>
        <w:suppressAutoHyphens w:val="0"/>
        <w:autoSpaceDE w:val="0"/>
        <w:autoSpaceDN w:val="0"/>
        <w:adjustRightInd w:val="0"/>
        <w:rPr>
          <w:rFonts w:ascii="Times New Roman" w:hAnsi="Times New Roman"/>
          <w:color w:val="000000"/>
          <w:lang w:eastAsia="en-US"/>
        </w:rPr>
      </w:pPr>
    </w:p>
    <w:p w:rsidR="00521A46" w:rsidRPr="007D60BF" w:rsidRDefault="00521A46" w:rsidP="00B909AE">
      <w:pPr>
        <w:suppressAutoHyphens w:val="0"/>
        <w:autoSpaceDE w:val="0"/>
        <w:autoSpaceDN w:val="0"/>
        <w:adjustRightInd w:val="0"/>
        <w:rPr>
          <w:rFonts w:ascii="Times New Roman" w:hAnsi="Times New Roman"/>
          <w:color w:val="000000"/>
          <w:lang w:eastAsia="en-US"/>
        </w:rPr>
      </w:pPr>
    </w:p>
    <w:p w:rsidR="00521A46" w:rsidRPr="007D60BF" w:rsidRDefault="00521A46" w:rsidP="00B909AE">
      <w:pPr>
        <w:suppressAutoHyphens w:val="0"/>
        <w:autoSpaceDE w:val="0"/>
        <w:autoSpaceDN w:val="0"/>
        <w:adjustRightInd w:val="0"/>
        <w:rPr>
          <w:rFonts w:ascii="Times New Roman" w:hAnsi="Times New Roman"/>
          <w:color w:val="000000"/>
          <w:lang w:eastAsia="en-US"/>
        </w:rPr>
      </w:pPr>
    </w:p>
    <w:p w:rsidR="00521A46" w:rsidRPr="007D60BF" w:rsidRDefault="00521A46" w:rsidP="00B909AE">
      <w:pPr>
        <w:suppressAutoHyphens w:val="0"/>
        <w:autoSpaceDE w:val="0"/>
        <w:autoSpaceDN w:val="0"/>
        <w:adjustRightInd w:val="0"/>
        <w:rPr>
          <w:rFonts w:ascii="Times New Roman" w:hAnsi="Times New Roman"/>
          <w:color w:val="000000"/>
          <w:lang w:eastAsia="en-US"/>
        </w:rPr>
      </w:pPr>
    </w:p>
    <w:p w:rsidR="00521A46" w:rsidRPr="007D60BF" w:rsidRDefault="00521A46" w:rsidP="00B909AE">
      <w:pPr>
        <w:suppressAutoHyphens w:val="0"/>
        <w:autoSpaceDE w:val="0"/>
        <w:autoSpaceDN w:val="0"/>
        <w:adjustRightInd w:val="0"/>
        <w:rPr>
          <w:rFonts w:ascii="Times New Roman" w:hAnsi="Times New Roman"/>
          <w:color w:val="000000"/>
          <w:lang w:eastAsia="en-US"/>
        </w:rPr>
      </w:pPr>
    </w:p>
    <w:p w:rsidR="00521A46" w:rsidRPr="007D60BF" w:rsidRDefault="00521A46" w:rsidP="00B909AE">
      <w:pPr>
        <w:suppressAutoHyphens w:val="0"/>
        <w:autoSpaceDE w:val="0"/>
        <w:autoSpaceDN w:val="0"/>
        <w:adjustRightInd w:val="0"/>
        <w:rPr>
          <w:rFonts w:ascii="Times New Roman" w:hAnsi="Times New Roman"/>
          <w:color w:val="000000"/>
          <w:lang w:eastAsia="en-US"/>
        </w:rPr>
      </w:pPr>
    </w:p>
    <w:p w:rsidR="00521A46" w:rsidRPr="007D60BF" w:rsidRDefault="00521A46" w:rsidP="00B909AE">
      <w:pPr>
        <w:suppressAutoHyphens w:val="0"/>
        <w:autoSpaceDE w:val="0"/>
        <w:autoSpaceDN w:val="0"/>
        <w:adjustRightInd w:val="0"/>
        <w:rPr>
          <w:rFonts w:ascii="Times New Roman" w:hAnsi="Times New Roman"/>
          <w:color w:val="000000"/>
          <w:lang w:eastAsia="en-US"/>
        </w:rPr>
      </w:pPr>
    </w:p>
    <w:p w:rsidR="00521A46" w:rsidRPr="007D60BF" w:rsidRDefault="00521A46" w:rsidP="00B909AE">
      <w:pPr>
        <w:suppressAutoHyphens w:val="0"/>
        <w:autoSpaceDE w:val="0"/>
        <w:autoSpaceDN w:val="0"/>
        <w:adjustRightInd w:val="0"/>
        <w:rPr>
          <w:rFonts w:ascii="Times New Roman" w:hAnsi="Times New Roman"/>
          <w:color w:val="000000"/>
          <w:lang w:eastAsia="en-US"/>
        </w:rPr>
      </w:pPr>
    </w:p>
    <w:p w:rsidR="00521A46" w:rsidRPr="007D60BF" w:rsidRDefault="00521A46" w:rsidP="00B909AE">
      <w:pPr>
        <w:suppressAutoHyphens w:val="0"/>
        <w:autoSpaceDE w:val="0"/>
        <w:autoSpaceDN w:val="0"/>
        <w:adjustRightInd w:val="0"/>
        <w:rPr>
          <w:rFonts w:ascii="Times New Roman" w:hAnsi="Times New Roman"/>
          <w:color w:val="000000"/>
          <w:lang w:eastAsia="en-US"/>
        </w:rPr>
      </w:pPr>
    </w:p>
    <w:p w:rsidR="00521A46" w:rsidRDefault="00521A46" w:rsidP="00B909AE">
      <w:pPr>
        <w:suppressAutoHyphens w:val="0"/>
        <w:autoSpaceDE w:val="0"/>
        <w:autoSpaceDN w:val="0"/>
        <w:adjustRightInd w:val="0"/>
        <w:rPr>
          <w:rFonts w:ascii="Times New Roman" w:hAnsi="Times New Roman"/>
          <w:color w:val="000000"/>
          <w:lang w:eastAsia="en-US"/>
        </w:rPr>
      </w:pPr>
    </w:p>
    <w:p w:rsidR="00521A46" w:rsidRDefault="00521A46" w:rsidP="00B909AE">
      <w:pPr>
        <w:suppressAutoHyphens w:val="0"/>
        <w:autoSpaceDE w:val="0"/>
        <w:autoSpaceDN w:val="0"/>
        <w:adjustRightInd w:val="0"/>
        <w:rPr>
          <w:rFonts w:ascii="Times New Roman" w:hAnsi="Times New Roman"/>
          <w:color w:val="000000"/>
          <w:lang w:eastAsia="en-US"/>
        </w:rPr>
      </w:pPr>
    </w:p>
    <w:p w:rsidR="00521A46" w:rsidRDefault="00521A46" w:rsidP="00B909AE">
      <w:pPr>
        <w:suppressAutoHyphens w:val="0"/>
        <w:autoSpaceDE w:val="0"/>
        <w:autoSpaceDN w:val="0"/>
        <w:adjustRightInd w:val="0"/>
        <w:rPr>
          <w:rFonts w:ascii="Times New Roman" w:hAnsi="Times New Roman"/>
          <w:color w:val="000000"/>
          <w:lang w:eastAsia="en-US"/>
        </w:rPr>
      </w:pPr>
    </w:p>
    <w:p w:rsidR="00521A46" w:rsidRDefault="00521A46" w:rsidP="00B909AE">
      <w:pPr>
        <w:suppressAutoHyphens w:val="0"/>
        <w:autoSpaceDE w:val="0"/>
        <w:autoSpaceDN w:val="0"/>
        <w:adjustRightInd w:val="0"/>
        <w:rPr>
          <w:rFonts w:ascii="Times New Roman" w:hAnsi="Times New Roman"/>
          <w:color w:val="000000"/>
          <w:lang w:eastAsia="en-US"/>
        </w:rPr>
      </w:pPr>
    </w:p>
    <w:p w:rsidR="00521A46" w:rsidRDefault="00521A46" w:rsidP="00B909AE">
      <w:pPr>
        <w:suppressAutoHyphens w:val="0"/>
        <w:autoSpaceDE w:val="0"/>
        <w:autoSpaceDN w:val="0"/>
        <w:adjustRightInd w:val="0"/>
        <w:rPr>
          <w:rFonts w:ascii="Times New Roman" w:hAnsi="Times New Roman"/>
          <w:color w:val="000000"/>
          <w:lang w:eastAsia="en-US"/>
        </w:rPr>
      </w:pPr>
    </w:p>
    <w:p w:rsidR="00521A46" w:rsidRDefault="00521A46" w:rsidP="00B909AE">
      <w:pPr>
        <w:suppressAutoHyphens w:val="0"/>
        <w:autoSpaceDE w:val="0"/>
        <w:autoSpaceDN w:val="0"/>
        <w:adjustRightInd w:val="0"/>
        <w:rPr>
          <w:rFonts w:ascii="Times New Roman" w:hAnsi="Times New Roman"/>
          <w:color w:val="000000"/>
          <w:lang w:eastAsia="en-US"/>
        </w:rPr>
      </w:pPr>
    </w:p>
    <w:p w:rsidR="00521A46" w:rsidRDefault="00521A46" w:rsidP="00B909AE">
      <w:pPr>
        <w:suppressAutoHyphens w:val="0"/>
        <w:autoSpaceDE w:val="0"/>
        <w:autoSpaceDN w:val="0"/>
        <w:adjustRightInd w:val="0"/>
        <w:rPr>
          <w:rFonts w:ascii="Times New Roman" w:hAnsi="Times New Roman"/>
          <w:color w:val="000000"/>
          <w:lang w:eastAsia="en-US"/>
        </w:rPr>
      </w:pPr>
    </w:p>
    <w:p w:rsidR="00C84F07" w:rsidRPr="00263C4C" w:rsidRDefault="00C84F07" w:rsidP="00C84F07">
      <w:pPr>
        <w:rPr>
          <w:rFonts w:ascii="Times New Roman" w:hAnsi="Times New Roman"/>
          <w:b/>
        </w:rPr>
      </w:pPr>
    </w:p>
    <w:p w:rsidR="00020FBB" w:rsidRPr="000D15D6" w:rsidRDefault="00020FBB" w:rsidP="0036065A">
      <w:pPr>
        <w:pBdr>
          <w:top w:val="single" w:sz="4" w:space="0" w:color="auto"/>
          <w:left w:val="single" w:sz="4" w:space="0" w:color="auto"/>
          <w:bottom w:val="single" w:sz="4" w:space="1" w:color="auto"/>
          <w:right w:val="single" w:sz="4" w:space="4" w:color="auto"/>
          <w:between w:val="single" w:sz="4" w:space="1" w:color="auto"/>
        </w:pBdr>
        <w:shd w:val="clear" w:color="auto" w:fill="D9D9D9" w:themeFill="background1" w:themeFillShade="D9"/>
        <w:jc w:val="center"/>
        <w:rPr>
          <w:rFonts w:ascii="Times New Roman" w:hAnsi="Times New Roman"/>
          <w:b/>
          <w:sz w:val="32"/>
          <w:szCs w:val="32"/>
        </w:rPr>
      </w:pPr>
      <w:r>
        <w:rPr>
          <w:rFonts w:ascii="Times New Roman" w:hAnsi="Times New Roman"/>
          <w:b/>
          <w:sz w:val="32"/>
          <w:szCs w:val="32"/>
        </w:rPr>
        <w:lastRenderedPageBreak/>
        <w:t>Chapter 51</w:t>
      </w:r>
      <w:r w:rsidRPr="000D15D6">
        <w:rPr>
          <w:rFonts w:ascii="Times New Roman" w:hAnsi="Times New Roman"/>
          <w:b/>
          <w:sz w:val="32"/>
          <w:szCs w:val="32"/>
        </w:rPr>
        <w:t xml:space="preserve">: </w:t>
      </w:r>
      <w:r>
        <w:rPr>
          <w:rFonts w:ascii="Times New Roman" w:hAnsi="Times New Roman"/>
          <w:b/>
          <w:sz w:val="32"/>
          <w:szCs w:val="32"/>
        </w:rPr>
        <w:t>Behavioral Biology</w:t>
      </w:r>
    </w:p>
    <w:p w:rsidR="0046606C" w:rsidRPr="004826E6" w:rsidRDefault="00020FBB" w:rsidP="00C84F07">
      <w:pPr>
        <w:rPr>
          <w:rFonts w:ascii="Times New Roman" w:hAnsi="Times New Roman"/>
          <w:b/>
          <w:i/>
          <w:sz w:val="16"/>
          <w:szCs w:val="16"/>
          <w:u w:val="single"/>
        </w:rPr>
      </w:pPr>
      <w:r w:rsidRPr="003B7B9A">
        <w:rPr>
          <w:rFonts w:ascii="Times New Roman" w:hAnsi="Times New Roman"/>
          <w:b/>
          <w:i/>
          <w:sz w:val="16"/>
          <w:szCs w:val="16"/>
        </w:rPr>
        <w:tab/>
      </w:r>
    </w:p>
    <w:p w:rsidR="00C84F07" w:rsidRPr="00020FBB" w:rsidRDefault="00020FBB" w:rsidP="00C84F07">
      <w:pPr>
        <w:rPr>
          <w:rFonts w:ascii="Times New Roman" w:hAnsi="Times New Roman"/>
          <w:b/>
          <w:sz w:val="32"/>
          <w:szCs w:val="32"/>
        </w:rPr>
      </w:pPr>
      <w:r w:rsidRPr="00846518">
        <w:rPr>
          <w:rFonts w:ascii="Times New Roman" w:hAnsi="Times New Roman"/>
          <w:b/>
          <w:sz w:val="32"/>
          <w:szCs w:val="32"/>
          <w:u w:val="single"/>
        </w:rPr>
        <w:t>OBJECTIVES</w:t>
      </w:r>
      <w:r w:rsidRPr="00846518">
        <w:rPr>
          <w:rFonts w:ascii="Times New Roman" w:hAnsi="Times New Roman"/>
          <w:b/>
          <w:sz w:val="32"/>
          <w:szCs w:val="32"/>
        </w:rPr>
        <w:t xml:space="preserve">:  </w:t>
      </w:r>
    </w:p>
    <w:p w:rsidR="0046606C" w:rsidRPr="004826E6" w:rsidRDefault="00C84F07" w:rsidP="004826E6">
      <w:pPr>
        <w:jc w:val="center"/>
        <w:rPr>
          <w:rFonts w:ascii="Times New Roman" w:hAnsi="Times New Roman"/>
          <w:b/>
        </w:rPr>
      </w:pPr>
      <w:r w:rsidRPr="00E01AE0">
        <w:rPr>
          <w:rFonts w:ascii="Times New Roman" w:hAnsi="Times New Roman"/>
          <w:b/>
        </w:rPr>
        <w:t>Introduction to Behavior and Behavioral Ecology</w:t>
      </w:r>
    </w:p>
    <w:p w:rsidR="00C84F07" w:rsidRPr="005448DA" w:rsidRDefault="0046606C" w:rsidP="00C84F07">
      <w:pPr>
        <w:rPr>
          <w:rFonts w:ascii="Times New Roman" w:hAnsi="Times New Roman"/>
        </w:rPr>
      </w:pPr>
      <w:r>
        <w:rPr>
          <w:rFonts w:ascii="Times New Roman" w:hAnsi="Times New Roman"/>
        </w:rPr>
        <w:softHyphen/>
      </w:r>
      <w:r>
        <w:rPr>
          <w:rFonts w:ascii="Times New Roman" w:hAnsi="Times New Roman"/>
        </w:rPr>
        <w:softHyphen/>
        <w:t>__</w:t>
      </w:r>
      <w:r w:rsidR="00C84F07" w:rsidRPr="005448DA">
        <w:rPr>
          <w:rFonts w:ascii="Times New Roman" w:hAnsi="Times New Roman"/>
        </w:rPr>
        <w:t xml:space="preserve">1. </w:t>
      </w:r>
      <w:r>
        <w:rPr>
          <w:rFonts w:ascii="Times New Roman" w:hAnsi="Times New Roman"/>
        </w:rPr>
        <w:tab/>
      </w:r>
      <w:r w:rsidR="00C84F07" w:rsidRPr="005448DA">
        <w:rPr>
          <w:rFonts w:ascii="Times New Roman" w:hAnsi="Times New Roman"/>
        </w:rPr>
        <w:t xml:space="preserve">Define behavior. </w:t>
      </w:r>
    </w:p>
    <w:p w:rsidR="00C84F07" w:rsidRPr="005448DA" w:rsidRDefault="0046606C" w:rsidP="00C84F07">
      <w:pPr>
        <w:rPr>
          <w:rFonts w:ascii="Times New Roman" w:hAnsi="Times New Roman"/>
        </w:rPr>
      </w:pPr>
      <w:r>
        <w:rPr>
          <w:rFonts w:ascii="Times New Roman" w:hAnsi="Times New Roman"/>
        </w:rPr>
        <w:t>__</w:t>
      </w:r>
      <w:r w:rsidR="00C84F07" w:rsidRPr="005448DA">
        <w:rPr>
          <w:rFonts w:ascii="Times New Roman" w:hAnsi="Times New Roman"/>
        </w:rPr>
        <w:t xml:space="preserve">2. </w:t>
      </w:r>
      <w:r>
        <w:rPr>
          <w:rFonts w:ascii="Times New Roman" w:hAnsi="Times New Roman"/>
        </w:rPr>
        <w:tab/>
      </w:r>
      <w:r w:rsidR="00C84F07" w:rsidRPr="005448DA">
        <w:rPr>
          <w:rFonts w:ascii="Times New Roman" w:hAnsi="Times New Roman"/>
        </w:rPr>
        <w:t xml:space="preserve">Distinguish between proximate and ultimate questions about behavior. </w:t>
      </w:r>
    </w:p>
    <w:p w:rsidR="0046606C" w:rsidRDefault="0046606C" w:rsidP="00C84F07">
      <w:pPr>
        <w:rPr>
          <w:rFonts w:ascii="Times New Roman" w:hAnsi="Times New Roman"/>
        </w:rPr>
      </w:pPr>
      <w:r>
        <w:rPr>
          <w:rFonts w:ascii="Times New Roman" w:hAnsi="Times New Roman"/>
        </w:rPr>
        <w:t>__</w:t>
      </w:r>
      <w:r w:rsidR="00C84F07" w:rsidRPr="005448DA">
        <w:rPr>
          <w:rFonts w:ascii="Times New Roman" w:hAnsi="Times New Roman"/>
        </w:rPr>
        <w:t xml:space="preserve">3. </w:t>
      </w:r>
      <w:r>
        <w:rPr>
          <w:rFonts w:ascii="Times New Roman" w:hAnsi="Times New Roman"/>
        </w:rPr>
        <w:tab/>
      </w:r>
      <w:r w:rsidR="00C84F07" w:rsidRPr="005448DA">
        <w:rPr>
          <w:rFonts w:ascii="Times New Roman" w:hAnsi="Times New Roman"/>
        </w:rPr>
        <w:t xml:space="preserve">Explain how genes and the environment contribute to behavior. </w:t>
      </w:r>
    </w:p>
    <w:p w:rsidR="00C84F07" w:rsidRPr="005448DA" w:rsidRDefault="0046606C" w:rsidP="00C84F07">
      <w:pPr>
        <w:rPr>
          <w:rFonts w:ascii="Times New Roman" w:hAnsi="Times New Roman"/>
        </w:rPr>
      </w:pPr>
      <w:r>
        <w:rPr>
          <w:rFonts w:ascii="Times New Roman" w:hAnsi="Times New Roman"/>
        </w:rPr>
        <w:t>__4.</w:t>
      </w:r>
      <w:r>
        <w:rPr>
          <w:rFonts w:ascii="Times New Roman" w:hAnsi="Times New Roman"/>
        </w:rPr>
        <w:tab/>
      </w:r>
      <w:r w:rsidR="00C84F07" w:rsidRPr="005448DA">
        <w:rPr>
          <w:rFonts w:ascii="Times New Roman" w:hAnsi="Times New Roman"/>
        </w:rPr>
        <w:t xml:space="preserve">Explain what is unique about innate behavior. </w:t>
      </w:r>
    </w:p>
    <w:p w:rsidR="00C84F07" w:rsidRPr="005448DA" w:rsidRDefault="0046606C" w:rsidP="00C84F07">
      <w:pPr>
        <w:rPr>
          <w:rFonts w:ascii="Times New Roman" w:hAnsi="Times New Roman"/>
        </w:rPr>
      </w:pPr>
      <w:r>
        <w:rPr>
          <w:rFonts w:ascii="Times New Roman" w:hAnsi="Times New Roman"/>
        </w:rPr>
        <w:t>__5</w:t>
      </w:r>
      <w:r w:rsidR="00C84F07" w:rsidRPr="005448DA">
        <w:rPr>
          <w:rFonts w:ascii="Times New Roman" w:hAnsi="Times New Roman"/>
        </w:rPr>
        <w:t xml:space="preserve">. </w:t>
      </w:r>
      <w:r>
        <w:rPr>
          <w:rFonts w:ascii="Times New Roman" w:hAnsi="Times New Roman"/>
        </w:rPr>
        <w:tab/>
      </w:r>
      <w:r w:rsidR="00C84F07" w:rsidRPr="005448DA">
        <w:rPr>
          <w:rFonts w:ascii="Times New Roman" w:hAnsi="Times New Roman"/>
        </w:rPr>
        <w:t xml:space="preserve">Define fixed action patterns and give examples in fish and humans. </w:t>
      </w:r>
    </w:p>
    <w:p w:rsidR="0046606C" w:rsidRDefault="0046606C" w:rsidP="00C84F07">
      <w:pPr>
        <w:rPr>
          <w:rFonts w:ascii="Times New Roman" w:hAnsi="Times New Roman"/>
        </w:rPr>
      </w:pPr>
      <w:r>
        <w:rPr>
          <w:rFonts w:ascii="Times New Roman" w:hAnsi="Times New Roman"/>
        </w:rPr>
        <w:t>__</w:t>
      </w:r>
      <w:r w:rsidR="00C84F07" w:rsidRPr="005448DA">
        <w:rPr>
          <w:rFonts w:ascii="Times New Roman" w:hAnsi="Times New Roman"/>
        </w:rPr>
        <w:t xml:space="preserve">6. </w:t>
      </w:r>
      <w:r>
        <w:rPr>
          <w:rFonts w:ascii="Times New Roman" w:hAnsi="Times New Roman"/>
        </w:rPr>
        <w:tab/>
      </w:r>
      <w:r w:rsidR="00C84F07" w:rsidRPr="005448DA">
        <w:rPr>
          <w:rFonts w:ascii="Times New Roman" w:hAnsi="Times New Roman"/>
        </w:rPr>
        <w:t>Describe the evolutionary basis for behavioral ecology.</w:t>
      </w:r>
    </w:p>
    <w:p w:rsidR="00C84F07" w:rsidRPr="005448DA" w:rsidRDefault="0046606C" w:rsidP="00C84F07">
      <w:pPr>
        <w:rPr>
          <w:rFonts w:ascii="Times New Roman" w:hAnsi="Times New Roman"/>
        </w:rPr>
      </w:pPr>
      <w:r>
        <w:rPr>
          <w:rFonts w:ascii="Times New Roman" w:hAnsi="Times New Roman"/>
        </w:rPr>
        <w:t>__</w:t>
      </w:r>
      <w:r w:rsidR="00C84F07" w:rsidRPr="005448DA">
        <w:rPr>
          <w:rFonts w:ascii="Times New Roman" w:hAnsi="Times New Roman"/>
        </w:rPr>
        <w:t xml:space="preserve">7. </w:t>
      </w:r>
      <w:r>
        <w:rPr>
          <w:rFonts w:ascii="Times New Roman" w:hAnsi="Times New Roman"/>
        </w:rPr>
        <w:tab/>
      </w:r>
      <w:r w:rsidR="00C84F07" w:rsidRPr="005448DA">
        <w:rPr>
          <w:rFonts w:ascii="Times New Roman" w:hAnsi="Times New Roman"/>
        </w:rPr>
        <w:t xml:space="preserve">Explain why it is useful to use evolutionary principles as a guide to behavioral research. </w:t>
      </w:r>
    </w:p>
    <w:p w:rsidR="0046606C" w:rsidRPr="00742F64" w:rsidRDefault="0046606C" w:rsidP="00C84F07">
      <w:pPr>
        <w:rPr>
          <w:rFonts w:ascii="Times New Roman" w:hAnsi="Times New Roman"/>
          <w:b/>
          <w:sz w:val="10"/>
          <w:szCs w:val="10"/>
        </w:rPr>
      </w:pPr>
    </w:p>
    <w:p w:rsidR="00C84F07" w:rsidRPr="0046606C" w:rsidRDefault="00C84F07" w:rsidP="004826E6">
      <w:pPr>
        <w:jc w:val="center"/>
        <w:rPr>
          <w:rFonts w:ascii="Times New Roman" w:hAnsi="Times New Roman"/>
          <w:b/>
        </w:rPr>
      </w:pPr>
      <w:r w:rsidRPr="0046606C">
        <w:rPr>
          <w:rFonts w:ascii="Times New Roman" w:hAnsi="Times New Roman"/>
          <w:b/>
        </w:rPr>
        <w:t>Learning</w:t>
      </w:r>
    </w:p>
    <w:p w:rsidR="00C84F07" w:rsidRPr="005448DA" w:rsidRDefault="0046606C" w:rsidP="00C84F07">
      <w:pPr>
        <w:rPr>
          <w:rFonts w:ascii="Times New Roman" w:hAnsi="Times New Roman"/>
        </w:rPr>
      </w:pPr>
      <w:r>
        <w:rPr>
          <w:rFonts w:ascii="Times New Roman" w:hAnsi="Times New Roman"/>
        </w:rPr>
        <w:t>__8</w:t>
      </w:r>
      <w:r w:rsidR="00C84F07" w:rsidRPr="005448DA">
        <w:rPr>
          <w:rFonts w:ascii="Times New Roman" w:hAnsi="Times New Roman"/>
        </w:rPr>
        <w:t xml:space="preserve">. </w:t>
      </w:r>
      <w:r>
        <w:rPr>
          <w:rFonts w:ascii="Times New Roman" w:hAnsi="Times New Roman"/>
        </w:rPr>
        <w:tab/>
      </w:r>
      <w:r w:rsidR="00C84F07" w:rsidRPr="005448DA">
        <w:rPr>
          <w:rFonts w:ascii="Times New Roman" w:hAnsi="Times New Roman"/>
        </w:rPr>
        <w:t xml:space="preserve">Explain how learning, maturation, and habituation influence behavior. </w:t>
      </w:r>
    </w:p>
    <w:p w:rsidR="0046606C" w:rsidRDefault="0046606C" w:rsidP="00C84F07">
      <w:pPr>
        <w:rPr>
          <w:rFonts w:ascii="Times New Roman" w:hAnsi="Times New Roman"/>
        </w:rPr>
      </w:pPr>
      <w:r>
        <w:rPr>
          <w:rFonts w:ascii="Times New Roman" w:hAnsi="Times New Roman"/>
        </w:rPr>
        <w:t>__9</w:t>
      </w:r>
      <w:r w:rsidR="00C84F07" w:rsidRPr="005448DA">
        <w:rPr>
          <w:rFonts w:ascii="Times New Roman" w:hAnsi="Times New Roman"/>
        </w:rPr>
        <w:t xml:space="preserve">. </w:t>
      </w:r>
      <w:r>
        <w:rPr>
          <w:rFonts w:ascii="Times New Roman" w:hAnsi="Times New Roman"/>
        </w:rPr>
        <w:tab/>
      </w:r>
      <w:r w:rsidR="00C84F07" w:rsidRPr="005448DA">
        <w:rPr>
          <w:rFonts w:ascii="Times New Roman" w:hAnsi="Times New Roman"/>
        </w:rPr>
        <w:t>Define imprinting and explain the importance of the sensitive pe</w:t>
      </w:r>
      <w:r w:rsidR="00742F64">
        <w:rPr>
          <w:rFonts w:ascii="Times New Roman" w:hAnsi="Times New Roman"/>
        </w:rPr>
        <w:t xml:space="preserve">riod. Illustrate these concepts </w:t>
      </w:r>
      <w:r w:rsidR="00742F64">
        <w:rPr>
          <w:rFonts w:ascii="Times New Roman" w:hAnsi="Times New Roman"/>
        </w:rPr>
        <w:tab/>
      </w:r>
      <w:r w:rsidR="00C84F07" w:rsidRPr="005448DA">
        <w:rPr>
          <w:rFonts w:ascii="Times New Roman" w:hAnsi="Times New Roman"/>
        </w:rPr>
        <w:t xml:space="preserve">using examples from bird song. </w:t>
      </w:r>
    </w:p>
    <w:p w:rsidR="00C84F07" w:rsidRPr="005448DA" w:rsidRDefault="0046606C" w:rsidP="00C84F07">
      <w:pPr>
        <w:rPr>
          <w:rFonts w:ascii="Times New Roman" w:hAnsi="Times New Roman"/>
        </w:rPr>
      </w:pPr>
      <w:r>
        <w:rPr>
          <w:rFonts w:ascii="Times New Roman" w:hAnsi="Times New Roman"/>
        </w:rPr>
        <w:t>__10.</w:t>
      </w:r>
      <w:r>
        <w:rPr>
          <w:rFonts w:ascii="Times New Roman" w:hAnsi="Times New Roman"/>
        </w:rPr>
        <w:tab/>
      </w:r>
      <w:r w:rsidR="00C84F07" w:rsidRPr="005448DA">
        <w:rPr>
          <w:rFonts w:ascii="Times New Roman" w:hAnsi="Times New Roman"/>
        </w:rPr>
        <w:t xml:space="preserve">Distinguish between classical conditioning and operant conditioning. </w:t>
      </w:r>
    </w:p>
    <w:p w:rsidR="00C84F07" w:rsidRPr="005448DA" w:rsidRDefault="0046606C" w:rsidP="00C84F07">
      <w:pPr>
        <w:rPr>
          <w:rFonts w:ascii="Times New Roman" w:hAnsi="Times New Roman"/>
        </w:rPr>
      </w:pPr>
      <w:r>
        <w:rPr>
          <w:rFonts w:ascii="Times New Roman" w:hAnsi="Times New Roman"/>
        </w:rPr>
        <w:t>__11.</w:t>
      </w:r>
      <w:r>
        <w:rPr>
          <w:rFonts w:ascii="Times New Roman" w:hAnsi="Times New Roman"/>
        </w:rPr>
        <w:tab/>
      </w:r>
      <w:r w:rsidR="00C84F07" w:rsidRPr="005448DA">
        <w:rPr>
          <w:rFonts w:ascii="Times New Roman" w:hAnsi="Times New Roman"/>
        </w:rPr>
        <w:t xml:space="preserve">Define play and describe several possible adaptive advantages of this behavior. </w:t>
      </w:r>
    </w:p>
    <w:p w:rsidR="004826E6" w:rsidRPr="00742F64" w:rsidRDefault="004826E6" w:rsidP="00C84F07">
      <w:pPr>
        <w:rPr>
          <w:rFonts w:ascii="Times New Roman" w:hAnsi="Times New Roman"/>
          <w:b/>
          <w:sz w:val="10"/>
          <w:szCs w:val="10"/>
        </w:rPr>
      </w:pPr>
    </w:p>
    <w:p w:rsidR="00C84F07" w:rsidRPr="0046606C" w:rsidRDefault="00C84F07" w:rsidP="004826E6">
      <w:pPr>
        <w:jc w:val="center"/>
        <w:rPr>
          <w:rFonts w:ascii="Times New Roman" w:hAnsi="Times New Roman"/>
          <w:b/>
        </w:rPr>
      </w:pPr>
      <w:r w:rsidRPr="0046606C">
        <w:rPr>
          <w:rFonts w:ascii="Times New Roman" w:hAnsi="Times New Roman"/>
          <w:b/>
        </w:rPr>
        <w:t>Animal Cognition</w:t>
      </w:r>
    </w:p>
    <w:p w:rsidR="00C84F07" w:rsidRPr="005448DA" w:rsidRDefault="0046606C" w:rsidP="00C84F07">
      <w:pPr>
        <w:rPr>
          <w:rFonts w:ascii="Times New Roman" w:hAnsi="Times New Roman"/>
        </w:rPr>
      </w:pPr>
      <w:r>
        <w:rPr>
          <w:rFonts w:ascii="Times New Roman" w:hAnsi="Times New Roman"/>
        </w:rPr>
        <w:t>__12.</w:t>
      </w:r>
      <w:r>
        <w:rPr>
          <w:rFonts w:ascii="Times New Roman" w:hAnsi="Times New Roman"/>
        </w:rPr>
        <w:tab/>
      </w:r>
      <w:r w:rsidR="00C84F07" w:rsidRPr="005448DA">
        <w:rPr>
          <w:rFonts w:ascii="Times New Roman" w:hAnsi="Times New Roman"/>
        </w:rPr>
        <w:t xml:space="preserve">Describe the ultimate bases of learning. </w:t>
      </w:r>
    </w:p>
    <w:p w:rsidR="00C84F07" w:rsidRPr="005448DA" w:rsidRDefault="0046606C" w:rsidP="00C84F07">
      <w:pPr>
        <w:rPr>
          <w:rFonts w:ascii="Times New Roman" w:hAnsi="Times New Roman"/>
        </w:rPr>
      </w:pPr>
      <w:r>
        <w:rPr>
          <w:rFonts w:ascii="Times New Roman" w:hAnsi="Times New Roman"/>
        </w:rPr>
        <w:t>__13.</w:t>
      </w:r>
      <w:r>
        <w:rPr>
          <w:rFonts w:ascii="Times New Roman" w:hAnsi="Times New Roman"/>
        </w:rPr>
        <w:tab/>
      </w:r>
      <w:r w:rsidR="00C84F07" w:rsidRPr="005448DA">
        <w:rPr>
          <w:rFonts w:ascii="Times New Roman" w:hAnsi="Times New Roman"/>
        </w:rPr>
        <w:t xml:space="preserve">Describe and illustrate with examples kinesis, taxis, and migration. </w:t>
      </w:r>
    </w:p>
    <w:p w:rsidR="0046606C" w:rsidRPr="00742F64" w:rsidRDefault="0046606C" w:rsidP="00C84F07">
      <w:pPr>
        <w:rPr>
          <w:rFonts w:ascii="Times New Roman" w:hAnsi="Times New Roman"/>
          <w:b/>
          <w:sz w:val="10"/>
          <w:szCs w:val="10"/>
        </w:rPr>
      </w:pPr>
    </w:p>
    <w:p w:rsidR="00C84F07" w:rsidRPr="0046606C" w:rsidRDefault="00C84F07" w:rsidP="004826E6">
      <w:pPr>
        <w:jc w:val="center"/>
        <w:rPr>
          <w:rFonts w:ascii="Times New Roman" w:hAnsi="Times New Roman"/>
          <w:b/>
        </w:rPr>
      </w:pPr>
      <w:r w:rsidRPr="00020FBB">
        <w:rPr>
          <w:rFonts w:ascii="Times New Roman" w:hAnsi="Times New Roman"/>
          <w:b/>
        </w:rPr>
        <w:t>Social Behavior and Sociobiology</w:t>
      </w:r>
    </w:p>
    <w:p w:rsidR="00C84F07" w:rsidRPr="005448DA" w:rsidRDefault="0046606C" w:rsidP="00C84F07">
      <w:pPr>
        <w:rPr>
          <w:rFonts w:ascii="Times New Roman" w:hAnsi="Times New Roman"/>
        </w:rPr>
      </w:pPr>
      <w:r>
        <w:rPr>
          <w:rFonts w:ascii="Times New Roman" w:hAnsi="Times New Roman"/>
        </w:rPr>
        <w:t>__14.</w:t>
      </w:r>
      <w:r>
        <w:rPr>
          <w:rFonts w:ascii="Times New Roman" w:hAnsi="Times New Roman"/>
        </w:rPr>
        <w:tab/>
      </w:r>
      <w:r w:rsidR="00C84F07" w:rsidRPr="005448DA">
        <w:rPr>
          <w:rFonts w:ascii="Times New Roman" w:hAnsi="Times New Roman"/>
        </w:rPr>
        <w:t xml:space="preserve">Relate an animal's mode of communication to its lifestyle. </w:t>
      </w:r>
    </w:p>
    <w:p w:rsidR="00C84F07" w:rsidRPr="005448DA" w:rsidRDefault="0046606C" w:rsidP="00C84F07">
      <w:pPr>
        <w:rPr>
          <w:rFonts w:ascii="Times New Roman" w:hAnsi="Times New Roman"/>
        </w:rPr>
      </w:pPr>
      <w:r>
        <w:rPr>
          <w:rFonts w:ascii="Times New Roman" w:hAnsi="Times New Roman"/>
        </w:rPr>
        <w:t>__15.</w:t>
      </w:r>
      <w:r>
        <w:rPr>
          <w:rFonts w:ascii="Times New Roman" w:hAnsi="Times New Roman"/>
        </w:rPr>
        <w:tab/>
      </w:r>
      <w:r w:rsidR="00C84F07" w:rsidRPr="005448DA">
        <w:rPr>
          <w:rFonts w:ascii="Times New Roman" w:hAnsi="Times New Roman"/>
        </w:rPr>
        <w:t xml:space="preserve">Explain how honeybees communicate information about the location of sources of food. </w:t>
      </w:r>
    </w:p>
    <w:p w:rsidR="00C84F07" w:rsidRDefault="00C84F07" w:rsidP="00C84F07">
      <w:pPr>
        <w:rPr>
          <w:rFonts w:ascii="Times New Roman" w:hAnsi="Times New Roman"/>
        </w:rPr>
      </w:pPr>
    </w:p>
    <w:p w:rsidR="00C84F07" w:rsidRDefault="00C84F07" w:rsidP="00C84F07">
      <w:pPr>
        <w:suppressAutoHyphens w:val="0"/>
        <w:rPr>
          <w:rFonts w:ascii="Times New Roman" w:hAnsi="Times New Roman"/>
          <w:sz w:val="20"/>
          <w:szCs w:val="20"/>
          <w:lang w:eastAsia="en-US"/>
        </w:rPr>
      </w:pPr>
    </w:p>
    <w:p w:rsidR="00C84F07" w:rsidRDefault="00C84F07" w:rsidP="00C84F07">
      <w:pPr>
        <w:suppressAutoHyphens w:val="0"/>
        <w:rPr>
          <w:rFonts w:ascii="Times New Roman" w:hAnsi="Times New Roman"/>
          <w:sz w:val="20"/>
          <w:szCs w:val="20"/>
          <w:lang w:eastAsia="en-US"/>
        </w:rPr>
      </w:pPr>
    </w:p>
    <w:p w:rsidR="00742F64" w:rsidRPr="00742F64" w:rsidRDefault="00742F64" w:rsidP="004826E6">
      <w:pPr>
        <w:pBdr>
          <w:top w:val="single" w:sz="4" w:space="1" w:color="auto"/>
          <w:left w:val="single" w:sz="4" w:space="4" w:color="auto"/>
          <w:bottom w:val="single" w:sz="4" w:space="1" w:color="auto"/>
          <w:right w:val="single" w:sz="4" w:space="4" w:color="auto"/>
        </w:pBdr>
        <w:rPr>
          <w:rFonts w:ascii="Times New Roman" w:hAnsi="Times New Roman"/>
          <w:b/>
          <w:sz w:val="10"/>
          <w:szCs w:val="10"/>
          <w:u w:val="single"/>
        </w:rPr>
      </w:pPr>
    </w:p>
    <w:p w:rsidR="00C84F07" w:rsidRPr="004826E6" w:rsidRDefault="004826E6" w:rsidP="004826E6">
      <w:pPr>
        <w:pBdr>
          <w:top w:val="single" w:sz="4" w:space="1" w:color="auto"/>
          <w:left w:val="single" w:sz="4" w:space="4" w:color="auto"/>
          <w:bottom w:val="single" w:sz="4" w:space="1" w:color="auto"/>
          <w:right w:val="single" w:sz="4" w:space="4" w:color="auto"/>
        </w:pBdr>
        <w:rPr>
          <w:rFonts w:ascii="Times New Roman" w:hAnsi="Times New Roman"/>
          <w:b/>
          <w:sz w:val="32"/>
          <w:szCs w:val="32"/>
        </w:rPr>
      </w:pPr>
      <w:r>
        <w:rPr>
          <w:rFonts w:ascii="Times New Roman" w:hAnsi="Times New Roman"/>
          <w:b/>
          <w:sz w:val="32"/>
          <w:szCs w:val="32"/>
          <w:u w:val="single"/>
        </w:rPr>
        <w:t>KEY TERMS</w:t>
      </w:r>
      <w:r w:rsidRPr="00846518">
        <w:rPr>
          <w:rFonts w:ascii="Times New Roman" w:hAnsi="Times New Roman"/>
          <w:b/>
          <w:sz w:val="32"/>
          <w:szCs w:val="32"/>
        </w:rPr>
        <w:t xml:space="preserve">:  </w:t>
      </w:r>
    </w:p>
    <w:p w:rsidR="004826E6" w:rsidRPr="004826E6" w:rsidRDefault="0046606C" w:rsidP="004826E6">
      <w:pPr>
        <w:pBdr>
          <w:top w:val="single" w:sz="4" w:space="1" w:color="auto"/>
          <w:left w:val="single" w:sz="4" w:space="4" w:color="auto"/>
          <w:bottom w:val="single" w:sz="4" w:space="1" w:color="auto"/>
          <w:right w:val="single" w:sz="4" w:space="4" w:color="auto"/>
        </w:pBdr>
        <w:suppressAutoHyphens w:val="0"/>
        <w:rPr>
          <w:rFonts w:ascii="Times New Roman" w:hAnsi="Times New Roman"/>
          <w:sz w:val="20"/>
          <w:szCs w:val="20"/>
          <w:lang w:eastAsia="en-US"/>
        </w:rPr>
      </w:pPr>
      <w:r>
        <w:tab/>
      </w:r>
      <w:hyperlink r:id="rId7" w:tgtFrame="definition" w:history="1">
        <w:r w:rsidR="00C84F07" w:rsidRPr="00C84F07">
          <w:rPr>
            <w:rFonts w:ascii="Times New Roman" w:hAnsi="Times New Roman"/>
            <w:bCs/>
            <w:sz w:val="20"/>
            <w:szCs w:val="20"/>
            <w:lang w:eastAsia="en-US"/>
          </w:rPr>
          <w:t>associative learning</w:t>
        </w:r>
      </w:hyperlink>
      <w:r>
        <w:rPr>
          <w:rFonts w:ascii="Times New Roman" w:hAnsi="Times New Roman"/>
          <w:sz w:val="20"/>
          <w:szCs w:val="20"/>
          <w:lang w:eastAsia="en-US"/>
        </w:rPr>
        <w:tab/>
      </w:r>
      <w:hyperlink r:id="rId8" w:tgtFrame="definition" w:history="1">
        <w:r w:rsidR="00C84F07" w:rsidRPr="00C84F07">
          <w:rPr>
            <w:rFonts w:ascii="Times New Roman" w:hAnsi="Times New Roman"/>
            <w:bCs/>
            <w:sz w:val="20"/>
            <w:szCs w:val="20"/>
            <w:lang w:eastAsia="en-US"/>
          </w:rPr>
          <w:t>behavior</w:t>
        </w:r>
      </w:hyperlink>
      <w:r>
        <w:rPr>
          <w:rFonts w:ascii="Times New Roman" w:hAnsi="Times New Roman"/>
          <w:sz w:val="20"/>
          <w:szCs w:val="20"/>
          <w:lang w:eastAsia="en-US"/>
        </w:rPr>
        <w:tab/>
      </w:r>
      <w:r>
        <w:rPr>
          <w:rFonts w:ascii="Times New Roman" w:hAnsi="Times New Roman"/>
          <w:sz w:val="20"/>
          <w:szCs w:val="20"/>
          <w:lang w:eastAsia="en-US"/>
        </w:rPr>
        <w:tab/>
      </w:r>
      <w:r w:rsidR="004826E6">
        <w:rPr>
          <w:rFonts w:ascii="Times New Roman" w:hAnsi="Times New Roman"/>
          <w:sz w:val="20"/>
          <w:szCs w:val="20"/>
          <w:lang w:eastAsia="en-US"/>
        </w:rPr>
        <w:tab/>
      </w:r>
      <w:hyperlink r:id="rId9" w:tgtFrame="definition" w:history="1">
        <w:r w:rsidR="00C84F07" w:rsidRPr="00C84F07">
          <w:rPr>
            <w:rFonts w:ascii="Times New Roman" w:hAnsi="Times New Roman"/>
            <w:bCs/>
            <w:sz w:val="20"/>
            <w:szCs w:val="20"/>
            <w:lang w:eastAsia="en-US"/>
          </w:rPr>
          <w:t>behavioral ecology</w:t>
        </w:r>
      </w:hyperlink>
      <w:r>
        <w:rPr>
          <w:rFonts w:ascii="Times New Roman" w:hAnsi="Times New Roman"/>
          <w:sz w:val="20"/>
          <w:szCs w:val="20"/>
          <w:lang w:eastAsia="en-US"/>
        </w:rPr>
        <w:tab/>
      </w:r>
      <w:r>
        <w:rPr>
          <w:rFonts w:ascii="Times New Roman" w:hAnsi="Times New Roman"/>
          <w:sz w:val="20"/>
          <w:szCs w:val="20"/>
          <w:lang w:eastAsia="en-US"/>
        </w:rPr>
        <w:tab/>
      </w:r>
      <w:hyperlink r:id="rId10" w:tgtFrame="definition" w:history="1">
        <w:r w:rsidR="00C84F07" w:rsidRPr="00C84F07">
          <w:rPr>
            <w:rFonts w:ascii="Times New Roman" w:hAnsi="Times New Roman"/>
            <w:bCs/>
            <w:sz w:val="20"/>
            <w:szCs w:val="20"/>
            <w:lang w:eastAsia="en-US"/>
          </w:rPr>
          <w:t xml:space="preserve">classical </w:t>
        </w:r>
        <w:r w:rsidR="00F47C76">
          <w:rPr>
            <w:rFonts w:ascii="Times New Roman" w:hAnsi="Times New Roman"/>
            <w:bCs/>
            <w:sz w:val="20"/>
            <w:szCs w:val="20"/>
            <w:lang w:eastAsia="en-US"/>
          </w:rPr>
          <w:tab/>
        </w:r>
        <w:r w:rsidR="00C84F07" w:rsidRPr="00C84F07">
          <w:rPr>
            <w:rFonts w:ascii="Times New Roman" w:hAnsi="Times New Roman"/>
            <w:bCs/>
            <w:sz w:val="20"/>
            <w:szCs w:val="20"/>
            <w:lang w:eastAsia="en-US"/>
          </w:rPr>
          <w:t>conditioning</w:t>
        </w:r>
      </w:hyperlink>
      <w:r w:rsidR="004826E6">
        <w:rPr>
          <w:rFonts w:ascii="Times New Roman" w:hAnsi="Times New Roman"/>
          <w:sz w:val="20"/>
          <w:szCs w:val="20"/>
          <w:lang w:eastAsia="en-US"/>
        </w:rPr>
        <w:tab/>
      </w:r>
      <w:r w:rsidR="004826E6">
        <w:rPr>
          <w:rFonts w:ascii="Times New Roman" w:hAnsi="Times New Roman"/>
          <w:sz w:val="20"/>
          <w:szCs w:val="20"/>
          <w:lang w:eastAsia="en-US"/>
        </w:rPr>
        <w:tab/>
      </w:r>
      <w:hyperlink r:id="rId11" w:tgtFrame="definition" w:history="1">
        <w:r w:rsidR="00C84F07" w:rsidRPr="00C84F07">
          <w:rPr>
            <w:rFonts w:ascii="Times New Roman" w:hAnsi="Times New Roman"/>
            <w:bCs/>
            <w:sz w:val="20"/>
            <w:szCs w:val="20"/>
            <w:lang w:eastAsia="en-US"/>
          </w:rPr>
          <w:t>cognition</w:t>
        </w:r>
      </w:hyperlink>
      <w:r>
        <w:rPr>
          <w:rFonts w:ascii="Times New Roman" w:hAnsi="Times New Roman"/>
          <w:sz w:val="20"/>
          <w:szCs w:val="20"/>
          <w:lang w:eastAsia="en-US"/>
        </w:rPr>
        <w:tab/>
      </w:r>
      <w:r>
        <w:rPr>
          <w:rFonts w:ascii="Times New Roman" w:hAnsi="Times New Roman"/>
          <w:sz w:val="20"/>
          <w:szCs w:val="20"/>
          <w:lang w:eastAsia="en-US"/>
        </w:rPr>
        <w:tab/>
      </w:r>
      <w:hyperlink r:id="rId12" w:tgtFrame="definition" w:history="1">
        <w:r w:rsidR="00C84F07" w:rsidRPr="00C84F07">
          <w:rPr>
            <w:rFonts w:ascii="Times New Roman" w:hAnsi="Times New Roman"/>
            <w:bCs/>
            <w:sz w:val="20"/>
            <w:szCs w:val="20"/>
            <w:lang w:eastAsia="en-US"/>
          </w:rPr>
          <w:t>courtship</w:t>
        </w:r>
      </w:hyperlink>
      <w:r>
        <w:rPr>
          <w:rFonts w:ascii="Times New Roman" w:hAnsi="Times New Roman"/>
          <w:sz w:val="20"/>
          <w:szCs w:val="20"/>
          <w:lang w:eastAsia="en-US"/>
        </w:rPr>
        <w:tab/>
      </w:r>
      <w:r>
        <w:rPr>
          <w:rFonts w:ascii="Times New Roman" w:hAnsi="Times New Roman"/>
          <w:sz w:val="20"/>
          <w:szCs w:val="20"/>
          <w:lang w:eastAsia="en-US"/>
        </w:rPr>
        <w:tab/>
      </w:r>
      <w:r w:rsidR="00742F64">
        <w:rPr>
          <w:rFonts w:ascii="Times New Roman" w:hAnsi="Times New Roman"/>
          <w:sz w:val="20"/>
          <w:szCs w:val="20"/>
          <w:lang w:eastAsia="en-US"/>
        </w:rPr>
        <w:tab/>
      </w:r>
      <w:hyperlink r:id="rId13" w:tgtFrame="definition" w:history="1">
        <w:r w:rsidR="00C84F07" w:rsidRPr="00C84F07">
          <w:rPr>
            <w:rFonts w:ascii="Times New Roman" w:hAnsi="Times New Roman"/>
            <w:bCs/>
            <w:sz w:val="20"/>
            <w:szCs w:val="20"/>
            <w:lang w:eastAsia="en-US"/>
          </w:rPr>
          <w:t xml:space="preserve">fixed action pattern </w:t>
        </w:r>
      </w:hyperlink>
      <w:r>
        <w:rPr>
          <w:rFonts w:ascii="Times New Roman" w:hAnsi="Times New Roman"/>
          <w:sz w:val="20"/>
          <w:szCs w:val="20"/>
          <w:lang w:eastAsia="en-US"/>
        </w:rPr>
        <w:tab/>
      </w:r>
      <w:hyperlink r:id="rId14" w:tgtFrame="definition" w:history="1">
        <w:r w:rsidR="00C84F07" w:rsidRPr="00C84F07">
          <w:rPr>
            <w:rFonts w:ascii="Times New Roman" w:hAnsi="Times New Roman"/>
            <w:bCs/>
            <w:sz w:val="20"/>
            <w:szCs w:val="20"/>
            <w:lang w:eastAsia="en-US"/>
          </w:rPr>
          <w:t>foraging</w:t>
        </w:r>
      </w:hyperlink>
      <w:r w:rsidR="00742F64">
        <w:rPr>
          <w:rFonts w:ascii="Times New Roman" w:hAnsi="Times New Roman"/>
          <w:sz w:val="20"/>
          <w:szCs w:val="20"/>
          <w:lang w:eastAsia="en-US"/>
        </w:rPr>
        <w:tab/>
      </w:r>
      <w:r w:rsidR="00742F64">
        <w:rPr>
          <w:rFonts w:ascii="Times New Roman" w:hAnsi="Times New Roman"/>
          <w:sz w:val="20"/>
          <w:szCs w:val="20"/>
          <w:lang w:eastAsia="en-US"/>
        </w:rPr>
        <w:tab/>
      </w:r>
      <w:r w:rsidR="00742F64">
        <w:rPr>
          <w:rFonts w:ascii="Times New Roman" w:hAnsi="Times New Roman"/>
          <w:sz w:val="20"/>
          <w:szCs w:val="20"/>
          <w:lang w:eastAsia="en-US"/>
        </w:rPr>
        <w:tab/>
      </w:r>
      <w:hyperlink r:id="rId15" w:tgtFrame="definition" w:history="1">
        <w:r w:rsidR="00C84F07" w:rsidRPr="00C84F07">
          <w:rPr>
            <w:rFonts w:ascii="Times New Roman" w:hAnsi="Times New Roman"/>
            <w:bCs/>
            <w:sz w:val="20"/>
            <w:szCs w:val="20"/>
            <w:lang w:eastAsia="en-US"/>
          </w:rPr>
          <w:t>habituation</w:t>
        </w:r>
      </w:hyperlink>
      <w:r>
        <w:rPr>
          <w:rFonts w:ascii="Times New Roman" w:hAnsi="Times New Roman"/>
          <w:sz w:val="20"/>
          <w:szCs w:val="20"/>
          <w:lang w:eastAsia="en-US"/>
        </w:rPr>
        <w:tab/>
      </w:r>
      <w:r>
        <w:rPr>
          <w:rFonts w:ascii="Times New Roman" w:hAnsi="Times New Roman"/>
          <w:sz w:val="20"/>
          <w:szCs w:val="20"/>
          <w:lang w:eastAsia="en-US"/>
        </w:rPr>
        <w:tab/>
      </w:r>
      <w:hyperlink r:id="rId16" w:tgtFrame="definition" w:history="1">
        <w:r w:rsidR="00C84F07" w:rsidRPr="00C84F07">
          <w:rPr>
            <w:rFonts w:ascii="Times New Roman" w:hAnsi="Times New Roman"/>
            <w:bCs/>
            <w:sz w:val="20"/>
            <w:szCs w:val="20"/>
            <w:lang w:eastAsia="en-US"/>
          </w:rPr>
          <w:t>imprinting</w:t>
        </w:r>
      </w:hyperlink>
      <w:r>
        <w:rPr>
          <w:rFonts w:ascii="Times New Roman" w:hAnsi="Times New Roman"/>
          <w:sz w:val="20"/>
          <w:szCs w:val="20"/>
          <w:lang w:eastAsia="en-US"/>
        </w:rPr>
        <w:tab/>
      </w:r>
      <w:r>
        <w:rPr>
          <w:rFonts w:ascii="Times New Roman" w:hAnsi="Times New Roman"/>
          <w:sz w:val="20"/>
          <w:szCs w:val="20"/>
          <w:lang w:eastAsia="en-US"/>
        </w:rPr>
        <w:tab/>
      </w:r>
      <w:r w:rsidR="00742F64">
        <w:rPr>
          <w:rFonts w:ascii="Times New Roman" w:hAnsi="Times New Roman"/>
          <w:sz w:val="20"/>
          <w:szCs w:val="20"/>
          <w:lang w:eastAsia="en-US"/>
        </w:rPr>
        <w:tab/>
      </w:r>
      <w:hyperlink r:id="rId17" w:tgtFrame="definition" w:history="1">
        <w:r w:rsidR="00C84F07" w:rsidRPr="00C84F07">
          <w:rPr>
            <w:rFonts w:ascii="Times New Roman" w:hAnsi="Times New Roman"/>
            <w:bCs/>
            <w:sz w:val="20"/>
            <w:szCs w:val="20"/>
            <w:lang w:eastAsia="en-US"/>
          </w:rPr>
          <w:t>kin selection</w:t>
        </w:r>
      </w:hyperlink>
      <w:r>
        <w:rPr>
          <w:rFonts w:ascii="Times New Roman" w:hAnsi="Times New Roman"/>
          <w:sz w:val="20"/>
          <w:szCs w:val="20"/>
          <w:lang w:eastAsia="en-US"/>
        </w:rPr>
        <w:tab/>
      </w:r>
      <w:r>
        <w:rPr>
          <w:rFonts w:ascii="Times New Roman" w:hAnsi="Times New Roman"/>
          <w:sz w:val="20"/>
          <w:szCs w:val="20"/>
          <w:lang w:eastAsia="en-US"/>
        </w:rPr>
        <w:tab/>
      </w:r>
      <w:hyperlink r:id="rId18" w:tgtFrame="definition" w:history="1">
        <w:r w:rsidR="00C84F07" w:rsidRPr="00C84F07">
          <w:rPr>
            <w:rFonts w:ascii="Times New Roman" w:hAnsi="Times New Roman"/>
            <w:bCs/>
            <w:sz w:val="20"/>
            <w:szCs w:val="20"/>
            <w:lang w:eastAsia="en-US"/>
          </w:rPr>
          <w:t>kinesis</w:t>
        </w:r>
      </w:hyperlink>
      <w:r w:rsidR="00742F64">
        <w:rPr>
          <w:rFonts w:ascii="Times New Roman" w:hAnsi="Times New Roman"/>
          <w:sz w:val="20"/>
          <w:szCs w:val="20"/>
          <w:lang w:eastAsia="en-US"/>
        </w:rPr>
        <w:tab/>
      </w:r>
      <w:r w:rsidR="00742F64">
        <w:rPr>
          <w:rFonts w:ascii="Times New Roman" w:hAnsi="Times New Roman"/>
          <w:sz w:val="20"/>
          <w:szCs w:val="20"/>
          <w:lang w:eastAsia="en-US"/>
        </w:rPr>
        <w:tab/>
      </w:r>
      <w:r w:rsidR="00742F64">
        <w:rPr>
          <w:rFonts w:ascii="Times New Roman" w:hAnsi="Times New Roman"/>
          <w:sz w:val="20"/>
          <w:szCs w:val="20"/>
          <w:lang w:eastAsia="en-US"/>
        </w:rPr>
        <w:tab/>
      </w:r>
      <w:hyperlink r:id="rId19" w:tgtFrame="definition" w:history="1">
        <w:r w:rsidR="00C84F07" w:rsidRPr="00C84F07">
          <w:rPr>
            <w:rFonts w:ascii="Times New Roman" w:hAnsi="Times New Roman"/>
            <w:bCs/>
            <w:sz w:val="20"/>
            <w:szCs w:val="20"/>
            <w:lang w:eastAsia="en-US"/>
          </w:rPr>
          <w:t>learning</w:t>
        </w:r>
      </w:hyperlink>
      <w:r>
        <w:rPr>
          <w:rFonts w:ascii="Times New Roman" w:hAnsi="Times New Roman"/>
          <w:sz w:val="20"/>
          <w:szCs w:val="20"/>
          <w:lang w:eastAsia="en-US"/>
        </w:rPr>
        <w:tab/>
      </w:r>
      <w:r>
        <w:rPr>
          <w:rFonts w:ascii="Times New Roman" w:hAnsi="Times New Roman"/>
          <w:sz w:val="20"/>
          <w:szCs w:val="20"/>
          <w:lang w:eastAsia="en-US"/>
        </w:rPr>
        <w:tab/>
      </w:r>
      <w:r>
        <w:rPr>
          <w:rFonts w:ascii="Times New Roman" w:hAnsi="Times New Roman"/>
          <w:sz w:val="20"/>
          <w:szCs w:val="20"/>
          <w:lang w:eastAsia="en-US"/>
        </w:rPr>
        <w:tab/>
      </w:r>
      <w:hyperlink r:id="rId20" w:tgtFrame="definition" w:history="1">
        <w:r w:rsidRPr="00C84F07">
          <w:rPr>
            <w:rFonts w:ascii="Times New Roman" w:hAnsi="Times New Roman"/>
            <w:bCs/>
            <w:sz w:val="20"/>
            <w:szCs w:val="20"/>
            <w:lang w:eastAsia="en-US"/>
          </w:rPr>
          <w:t>pheromone</w:t>
        </w:r>
      </w:hyperlink>
      <w:r>
        <w:rPr>
          <w:rFonts w:ascii="Times New Roman" w:hAnsi="Times New Roman"/>
          <w:bCs/>
          <w:sz w:val="20"/>
          <w:szCs w:val="20"/>
          <w:lang w:eastAsia="en-US"/>
        </w:rPr>
        <w:tab/>
      </w:r>
      <w:r>
        <w:rPr>
          <w:rFonts w:ascii="Times New Roman" w:hAnsi="Times New Roman"/>
          <w:bCs/>
          <w:sz w:val="20"/>
          <w:szCs w:val="20"/>
          <w:lang w:eastAsia="en-US"/>
        </w:rPr>
        <w:tab/>
      </w:r>
      <w:r w:rsidR="00742F64">
        <w:rPr>
          <w:rFonts w:ascii="Times New Roman" w:hAnsi="Times New Roman"/>
          <w:bCs/>
          <w:sz w:val="20"/>
          <w:szCs w:val="20"/>
          <w:lang w:eastAsia="en-US"/>
        </w:rPr>
        <w:tab/>
      </w:r>
      <w:hyperlink r:id="rId21" w:tgtFrame="definition" w:history="1">
        <w:r w:rsidR="00C84F07" w:rsidRPr="00C84F07">
          <w:rPr>
            <w:rFonts w:ascii="Times New Roman" w:hAnsi="Times New Roman"/>
            <w:bCs/>
            <w:sz w:val="20"/>
            <w:szCs w:val="20"/>
            <w:lang w:eastAsia="en-US"/>
          </w:rPr>
          <w:t>operant conditioning</w:t>
        </w:r>
      </w:hyperlink>
      <w:r>
        <w:rPr>
          <w:rFonts w:ascii="Times New Roman" w:hAnsi="Times New Roman"/>
          <w:sz w:val="20"/>
          <w:szCs w:val="20"/>
          <w:lang w:eastAsia="en-US"/>
        </w:rPr>
        <w:tab/>
      </w:r>
      <w:r>
        <w:rPr>
          <w:rFonts w:ascii="Times New Roman" w:hAnsi="Times New Roman"/>
          <w:sz w:val="20"/>
          <w:szCs w:val="20"/>
          <w:lang w:eastAsia="en-US"/>
        </w:rPr>
        <w:tab/>
      </w:r>
      <w:hyperlink r:id="rId22" w:tgtFrame="definition" w:history="1">
        <w:r w:rsidR="00C84F07" w:rsidRPr="00C84F07">
          <w:rPr>
            <w:rFonts w:ascii="Times New Roman" w:hAnsi="Times New Roman"/>
            <w:bCs/>
            <w:sz w:val="20"/>
            <w:szCs w:val="20"/>
            <w:lang w:eastAsia="en-US"/>
          </w:rPr>
          <w:t>sensitive period</w:t>
        </w:r>
      </w:hyperlink>
      <w:r w:rsidR="00742F64">
        <w:rPr>
          <w:rFonts w:ascii="Times New Roman" w:hAnsi="Times New Roman"/>
          <w:sz w:val="20"/>
          <w:szCs w:val="20"/>
          <w:lang w:eastAsia="en-US"/>
        </w:rPr>
        <w:tab/>
      </w:r>
      <w:r w:rsidR="00742F64">
        <w:rPr>
          <w:rFonts w:ascii="Times New Roman" w:hAnsi="Times New Roman"/>
          <w:sz w:val="20"/>
          <w:szCs w:val="20"/>
          <w:lang w:eastAsia="en-US"/>
        </w:rPr>
        <w:tab/>
      </w:r>
      <w:hyperlink r:id="rId23" w:tgtFrame="definition" w:history="1">
        <w:r w:rsidR="00C84F07" w:rsidRPr="00C84F07">
          <w:rPr>
            <w:rFonts w:ascii="Times New Roman" w:hAnsi="Times New Roman"/>
            <w:bCs/>
            <w:sz w:val="20"/>
            <w:szCs w:val="20"/>
            <w:lang w:eastAsia="en-US"/>
          </w:rPr>
          <w:t>sign stimulus</w:t>
        </w:r>
      </w:hyperlink>
      <w:r>
        <w:rPr>
          <w:rFonts w:ascii="Times New Roman" w:hAnsi="Times New Roman"/>
          <w:sz w:val="20"/>
          <w:szCs w:val="20"/>
          <w:lang w:eastAsia="en-US"/>
        </w:rPr>
        <w:tab/>
      </w:r>
      <w:r>
        <w:rPr>
          <w:rFonts w:ascii="Times New Roman" w:hAnsi="Times New Roman"/>
          <w:sz w:val="20"/>
          <w:szCs w:val="20"/>
          <w:lang w:eastAsia="en-US"/>
        </w:rPr>
        <w:tab/>
      </w:r>
      <w:hyperlink r:id="rId24" w:tgtFrame="definition" w:history="1">
        <w:r w:rsidR="00C84F07" w:rsidRPr="00C84F07">
          <w:rPr>
            <w:rFonts w:ascii="Times New Roman" w:hAnsi="Times New Roman"/>
            <w:bCs/>
            <w:sz w:val="20"/>
            <w:szCs w:val="20"/>
            <w:lang w:eastAsia="en-US"/>
          </w:rPr>
          <w:t>signal</w:t>
        </w:r>
      </w:hyperlink>
      <w:r>
        <w:rPr>
          <w:rFonts w:ascii="Times New Roman" w:hAnsi="Times New Roman"/>
          <w:sz w:val="20"/>
          <w:szCs w:val="20"/>
          <w:lang w:eastAsia="en-US"/>
        </w:rPr>
        <w:tab/>
      </w:r>
      <w:r>
        <w:rPr>
          <w:rFonts w:ascii="Times New Roman" w:hAnsi="Times New Roman"/>
          <w:sz w:val="20"/>
          <w:szCs w:val="20"/>
          <w:lang w:eastAsia="en-US"/>
        </w:rPr>
        <w:tab/>
      </w:r>
      <w:r>
        <w:rPr>
          <w:rFonts w:ascii="Times New Roman" w:hAnsi="Times New Roman"/>
          <w:sz w:val="20"/>
          <w:szCs w:val="20"/>
          <w:lang w:eastAsia="en-US"/>
        </w:rPr>
        <w:tab/>
      </w:r>
      <w:r w:rsidR="00742F64">
        <w:rPr>
          <w:rFonts w:ascii="Times New Roman" w:hAnsi="Times New Roman"/>
          <w:sz w:val="20"/>
          <w:szCs w:val="20"/>
          <w:lang w:eastAsia="en-US"/>
        </w:rPr>
        <w:tab/>
      </w:r>
      <w:hyperlink r:id="rId25" w:tgtFrame="definition" w:history="1">
        <w:r w:rsidR="00C84F07" w:rsidRPr="00C84F07">
          <w:rPr>
            <w:rFonts w:ascii="Times New Roman" w:hAnsi="Times New Roman"/>
            <w:bCs/>
            <w:sz w:val="20"/>
            <w:szCs w:val="20"/>
            <w:lang w:eastAsia="en-US"/>
          </w:rPr>
          <w:t>social behavior</w:t>
        </w:r>
      </w:hyperlink>
      <w:r>
        <w:rPr>
          <w:rFonts w:ascii="Times New Roman" w:hAnsi="Times New Roman"/>
          <w:sz w:val="20"/>
          <w:szCs w:val="20"/>
          <w:lang w:eastAsia="en-US"/>
        </w:rPr>
        <w:tab/>
      </w:r>
      <w:r>
        <w:rPr>
          <w:rFonts w:ascii="Times New Roman" w:hAnsi="Times New Roman"/>
          <w:sz w:val="20"/>
          <w:szCs w:val="20"/>
          <w:lang w:eastAsia="en-US"/>
        </w:rPr>
        <w:tab/>
      </w:r>
      <w:r>
        <w:rPr>
          <w:rFonts w:ascii="Times New Roman" w:hAnsi="Times New Roman"/>
          <w:sz w:val="20"/>
          <w:szCs w:val="20"/>
          <w:lang w:eastAsia="en-US"/>
        </w:rPr>
        <w:tab/>
      </w:r>
      <w:hyperlink r:id="rId26" w:tgtFrame="definition" w:history="1">
        <w:r w:rsidR="00C84F07" w:rsidRPr="00C84F07">
          <w:rPr>
            <w:rFonts w:ascii="Times New Roman" w:hAnsi="Times New Roman"/>
            <w:bCs/>
            <w:sz w:val="20"/>
            <w:szCs w:val="20"/>
            <w:lang w:eastAsia="en-US"/>
          </w:rPr>
          <w:t>taxis</w:t>
        </w:r>
      </w:hyperlink>
      <w:r w:rsidR="00C84F07" w:rsidRPr="00C84F07">
        <w:rPr>
          <w:rFonts w:ascii="Times New Roman" w:hAnsi="Times New Roman"/>
          <w:sz w:val="20"/>
          <w:szCs w:val="20"/>
          <w:lang w:eastAsia="en-US"/>
        </w:rPr>
        <w:br/>
      </w:r>
    </w:p>
    <w:p w:rsidR="004826E6" w:rsidRPr="004826E6" w:rsidRDefault="004826E6" w:rsidP="004826E6">
      <w:pPr>
        <w:pBdr>
          <w:top w:val="single" w:sz="4" w:space="1" w:color="auto"/>
          <w:left w:val="single" w:sz="4" w:space="4" w:color="auto"/>
          <w:bottom w:val="single" w:sz="4" w:space="1" w:color="auto"/>
          <w:right w:val="single" w:sz="4" w:space="4" w:color="auto"/>
        </w:pBdr>
        <w:suppressAutoHyphens w:val="0"/>
        <w:jc w:val="center"/>
        <w:rPr>
          <w:rFonts w:ascii="Times New Roman" w:hAnsi="Times New Roman"/>
          <w:sz w:val="32"/>
          <w:szCs w:val="32"/>
          <w:lang w:eastAsia="en-US"/>
        </w:rPr>
      </w:pPr>
      <w:r w:rsidRPr="004826E6">
        <w:rPr>
          <w:rFonts w:ascii="Times New Roman" w:hAnsi="Times New Roman"/>
          <w:sz w:val="32"/>
          <w:szCs w:val="32"/>
          <w:lang w:eastAsia="en-US"/>
        </w:rPr>
        <w:t>- - - - -</w:t>
      </w:r>
      <w:r>
        <w:rPr>
          <w:rFonts w:ascii="Times New Roman" w:hAnsi="Times New Roman"/>
          <w:sz w:val="32"/>
          <w:szCs w:val="32"/>
          <w:lang w:eastAsia="en-US"/>
        </w:rPr>
        <w:t xml:space="preserve"> - - - - - - - - - - - - - - - - - - - - - - - - - - - - - - - - -</w:t>
      </w:r>
    </w:p>
    <w:p w:rsidR="004826E6" w:rsidRPr="00C84F07" w:rsidRDefault="004826E6" w:rsidP="004826E6">
      <w:pPr>
        <w:pBdr>
          <w:top w:val="single" w:sz="4" w:space="1" w:color="auto"/>
          <w:left w:val="single" w:sz="4" w:space="4" w:color="auto"/>
          <w:bottom w:val="single" w:sz="4" w:space="1" w:color="auto"/>
          <w:right w:val="single" w:sz="4" w:space="4" w:color="auto"/>
        </w:pBdr>
        <w:suppressAutoHyphens w:val="0"/>
        <w:rPr>
          <w:rFonts w:ascii="Times New Roman" w:hAnsi="Times New Roman"/>
          <w:sz w:val="20"/>
          <w:szCs w:val="20"/>
          <w:lang w:eastAsia="en-US"/>
        </w:rPr>
      </w:pPr>
    </w:p>
    <w:p w:rsidR="00C84F07" w:rsidRPr="004826E6" w:rsidRDefault="004826E6" w:rsidP="004826E6">
      <w:pPr>
        <w:pBdr>
          <w:top w:val="single" w:sz="4" w:space="1" w:color="auto"/>
          <w:left w:val="single" w:sz="4" w:space="4" w:color="auto"/>
          <w:bottom w:val="single" w:sz="4" w:space="1" w:color="auto"/>
          <w:right w:val="single" w:sz="4" w:space="4" w:color="auto"/>
        </w:pBdr>
        <w:rPr>
          <w:rFonts w:ascii="Times New Roman" w:hAnsi="Times New Roman"/>
          <w:b/>
          <w:sz w:val="32"/>
          <w:szCs w:val="32"/>
        </w:rPr>
      </w:pPr>
      <w:r>
        <w:rPr>
          <w:rFonts w:ascii="Times New Roman" w:hAnsi="Times New Roman"/>
          <w:b/>
          <w:sz w:val="32"/>
          <w:szCs w:val="32"/>
          <w:u w:val="single"/>
        </w:rPr>
        <w:t>WORD ROOTS</w:t>
      </w:r>
      <w:r w:rsidRPr="00846518">
        <w:rPr>
          <w:rFonts w:ascii="Times New Roman" w:hAnsi="Times New Roman"/>
          <w:b/>
          <w:sz w:val="32"/>
          <w:szCs w:val="32"/>
        </w:rPr>
        <w:t xml:space="preserve">:  </w:t>
      </w:r>
    </w:p>
    <w:p w:rsidR="00C84F07" w:rsidRPr="00C84F07" w:rsidRDefault="00C84F07" w:rsidP="004826E6">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rPr>
      </w:pPr>
      <w:r w:rsidRPr="00C84F07">
        <w:rPr>
          <w:rFonts w:ascii="Times New Roman" w:hAnsi="Times New Roman"/>
          <w:b/>
          <w:bCs/>
          <w:color w:val="000000"/>
          <w:sz w:val="20"/>
          <w:szCs w:val="20"/>
        </w:rPr>
        <w:t>agon-</w:t>
      </w:r>
      <w:r w:rsidRPr="00C84F07">
        <w:rPr>
          <w:rFonts w:ascii="Times New Roman" w:hAnsi="Times New Roman"/>
          <w:color w:val="000000"/>
          <w:sz w:val="20"/>
          <w:szCs w:val="20"/>
        </w:rPr>
        <w:t xml:space="preserve"> = a contest (</w:t>
      </w:r>
      <w:r w:rsidRPr="00C84F07">
        <w:rPr>
          <w:rFonts w:ascii="Times New Roman" w:hAnsi="Times New Roman"/>
          <w:i/>
          <w:iCs/>
          <w:color w:val="000000"/>
          <w:sz w:val="20"/>
        </w:rPr>
        <w:t>agonistic behavior</w:t>
      </w:r>
      <w:r w:rsidRPr="00C84F07">
        <w:rPr>
          <w:rFonts w:ascii="Times New Roman" w:hAnsi="Times New Roman"/>
          <w:color w:val="000000"/>
          <w:sz w:val="20"/>
          <w:szCs w:val="20"/>
        </w:rPr>
        <w:t xml:space="preserve">: a type of behavior involving a contest of some kind that determines which competitor gains access to some resource, such as food or mates) </w:t>
      </w:r>
    </w:p>
    <w:p w:rsidR="00C84F07" w:rsidRPr="00C84F07" w:rsidRDefault="00C84F07" w:rsidP="004826E6">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rPr>
      </w:pPr>
      <w:r w:rsidRPr="00C84F07">
        <w:rPr>
          <w:rFonts w:ascii="Times New Roman" w:hAnsi="Times New Roman"/>
          <w:b/>
          <w:bCs/>
          <w:color w:val="000000"/>
          <w:sz w:val="20"/>
          <w:szCs w:val="20"/>
        </w:rPr>
        <w:t>andro-</w:t>
      </w:r>
      <w:r w:rsidRPr="00C84F07">
        <w:rPr>
          <w:rFonts w:ascii="Times New Roman" w:hAnsi="Times New Roman"/>
          <w:color w:val="000000"/>
          <w:sz w:val="20"/>
          <w:szCs w:val="20"/>
        </w:rPr>
        <w:t xml:space="preserve"> = a man (</w:t>
      </w:r>
      <w:r w:rsidRPr="00C84F07">
        <w:rPr>
          <w:rFonts w:ascii="Times New Roman" w:hAnsi="Times New Roman"/>
          <w:i/>
          <w:iCs/>
          <w:color w:val="000000"/>
          <w:sz w:val="20"/>
          <w:szCs w:val="20"/>
        </w:rPr>
        <w:t>polyandry</w:t>
      </w:r>
      <w:r w:rsidRPr="00C84F07">
        <w:rPr>
          <w:rFonts w:ascii="Times New Roman" w:hAnsi="Times New Roman"/>
          <w:color w:val="000000"/>
          <w:sz w:val="20"/>
          <w:szCs w:val="20"/>
        </w:rPr>
        <w:t>: a polygamous mating system involving one female and many males)</w:t>
      </w:r>
    </w:p>
    <w:p w:rsidR="00C84F07" w:rsidRPr="00C84F07" w:rsidRDefault="00C84F07" w:rsidP="004826E6">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rPr>
      </w:pPr>
      <w:r w:rsidRPr="00C84F07">
        <w:rPr>
          <w:rFonts w:ascii="Times New Roman" w:hAnsi="Times New Roman"/>
          <w:b/>
          <w:bCs/>
          <w:color w:val="000000"/>
          <w:sz w:val="20"/>
          <w:szCs w:val="20"/>
        </w:rPr>
        <w:t>etho-</w:t>
      </w:r>
      <w:r w:rsidRPr="00C84F07">
        <w:rPr>
          <w:rFonts w:ascii="Times New Roman" w:hAnsi="Times New Roman"/>
          <w:color w:val="000000"/>
          <w:sz w:val="20"/>
          <w:szCs w:val="20"/>
        </w:rPr>
        <w:t xml:space="preserve"> = custom, habit (</w:t>
      </w:r>
      <w:r w:rsidRPr="00C84F07">
        <w:rPr>
          <w:rFonts w:ascii="Times New Roman" w:hAnsi="Times New Roman"/>
          <w:i/>
          <w:iCs/>
          <w:color w:val="000000"/>
          <w:sz w:val="20"/>
          <w:szCs w:val="20"/>
        </w:rPr>
        <w:t>ethology</w:t>
      </w:r>
      <w:r w:rsidRPr="00C84F07">
        <w:rPr>
          <w:rFonts w:ascii="Times New Roman" w:hAnsi="Times New Roman"/>
          <w:color w:val="000000"/>
          <w:sz w:val="20"/>
          <w:szCs w:val="20"/>
        </w:rPr>
        <w:t>: the study of animal behavior in natural conditions)</w:t>
      </w:r>
    </w:p>
    <w:p w:rsidR="00C84F07" w:rsidRPr="00C84F07" w:rsidRDefault="00C84F07" w:rsidP="004826E6">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rPr>
      </w:pPr>
      <w:r w:rsidRPr="00C84F07">
        <w:rPr>
          <w:rFonts w:ascii="Times New Roman" w:hAnsi="Times New Roman"/>
          <w:b/>
          <w:bCs/>
          <w:color w:val="000000"/>
          <w:sz w:val="20"/>
          <w:szCs w:val="20"/>
        </w:rPr>
        <w:t>gyno-</w:t>
      </w:r>
      <w:r w:rsidRPr="00C84F07">
        <w:rPr>
          <w:rFonts w:ascii="Times New Roman" w:hAnsi="Times New Roman"/>
          <w:color w:val="000000"/>
          <w:sz w:val="20"/>
          <w:szCs w:val="20"/>
        </w:rPr>
        <w:t xml:space="preserve"> = a woman (</w:t>
      </w:r>
      <w:r w:rsidRPr="00C84F07">
        <w:rPr>
          <w:rFonts w:ascii="Times New Roman" w:hAnsi="Times New Roman"/>
          <w:i/>
          <w:iCs/>
          <w:color w:val="000000"/>
          <w:sz w:val="20"/>
          <w:szCs w:val="20"/>
        </w:rPr>
        <w:t>polygyny</w:t>
      </w:r>
      <w:r w:rsidRPr="00C84F07">
        <w:rPr>
          <w:rFonts w:ascii="Times New Roman" w:hAnsi="Times New Roman"/>
          <w:color w:val="000000"/>
          <w:sz w:val="20"/>
          <w:szCs w:val="20"/>
        </w:rPr>
        <w:t>: a polygamous mating system involving one male and many females)</w:t>
      </w:r>
    </w:p>
    <w:p w:rsidR="00C84F07" w:rsidRPr="00C84F07" w:rsidRDefault="00C84F07" w:rsidP="004826E6">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rPr>
      </w:pPr>
      <w:r w:rsidRPr="00C84F07">
        <w:rPr>
          <w:rFonts w:ascii="Times New Roman" w:hAnsi="Times New Roman"/>
          <w:b/>
          <w:bCs/>
          <w:color w:val="000000"/>
          <w:sz w:val="20"/>
          <w:szCs w:val="20"/>
        </w:rPr>
        <w:t>kine-</w:t>
      </w:r>
      <w:r w:rsidRPr="00C84F07">
        <w:rPr>
          <w:rFonts w:ascii="Times New Roman" w:hAnsi="Times New Roman"/>
          <w:color w:val="000000"/>
          <w:sz w:val="20"/>
          <w:szCs w:val="20"/>
        </w:rPr>
        <w:t xml:space="preserve"> = move (</w:t>
      </w:r>
      <w:r w:rsidRPr="00C84F07">
        <w:rPr>
          <w:rFonts w:ascii="Times New Roman" w:hAnsi="Times New Roman"/>
          <w:i/>
          <w:iCs/>
          <w:color w:val="000000"/>
          <w:sz w:val="20"/>
          <w:szCs w:val="20"/>
        </w:rPr>
        <w:t>kinesis</w:t>
      </w:r>
      <w:r w:rsidRPr="00C84F07">
        <w:rPr>
          <w:rFonts w:ascii="Times New Roman" w:hAnsi="Times New Roman"/>
          <w:color w:val="000000"/>
          <w:sz w:val="20"/>
          <w:szCs w:val="20"/>
        </w:rPr>
        <w:t>: a change in activity rate in response to a stimulus)</w:t>
      </w:r>
    </w:p>
    <w:p w:rsidR="00C84F07" w:rsidRPr="00C84F07" w:rsidRDefault="00C84F07" w:rsidP="004826E6">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rPr>
      </w:pPr>
      <w:r w:rsidRPr="00C84F07">
        <w:rPr>
          <w:rFonts w:ascii="Times New Roman" w:hAnsi="Times New Roman"/>
          <w:b/>
          <w:bCs/>
          <w:color w:val="000000"/>
          <w:sz w:val="20"/>
          <w:szCs w:val="20"/>
        </w:rPr>
        <w:t>mono-</w:t>
      </w:r>
      <w:r w:rsidRPr="00C84F07">
        <w:rPr>
          <w:rFonts w:ascii="Times New Roman" w:hAnsi="Times New Roman"/>
          <w:color w:val="000000"/>
          <w:sz w:val="20"/>
          <w:szCs w:val="20"/>
        </w:rPr>
        <w:t xml:space="preserve"> = one; </w:t>
      </w:r>
      <w:r w:rsidRPr="00C84F07">
        <w:rPr>
          <w:rFonts w:ascii="Times New Roman" w:hAnsi="Times New Roman"/>
          <w:b/>
          <w:bCs/>
          <w:color w:val="000000"/>
          <w:sz w:val="20"/>
          <w:szCs w:val="20"/>
        </w:rPr>
        <w:t>-gamy</w:t>
      </w:r>
      <w:r w:rsidRPr="00C84F07">
        <w:rPr>
          <w:rFonts w:ascii="Times New Roman" w:hAnsi="Times New Roman"/>
          <w:color w:val="000000"/>
          <w:sz w:val="20"/>
          <w:szCs w:val="20"/>
        </w:rPr>
        <w:t xml:space="preserve"> = reproduction (</w:t>
      </w:r>
      <w:r w:rsidRPr="00C84F07">
        <w:rPr>
          <w:rFonts w:ascii="Times New Roman" w:hAnsi="Times New Roman"/>
          <w:i/>
          <w:iCs/>
          <w:color w:val="000000"/>
          <w:sz w:val="20"/>
          <w:szCs w:val="20"/>
        </w:rPr>
        <w:t>monogamous</w:t>
      </w:r>
      <w:r w:rsidRPr="00C84F07">
        <w:rPr>
          <w:rFonts w:ascii="Times New Roman" w:hAnsi="Times New Roman"/>
          <w:color w:val="000000"/>
          <w:sz w:val="20"/>
          <w:szCs w:val="20"/>
        </w:rPr>
        <w:t>: a type of relationship in which one male mates with just one female)</w:t>
      </w:r>
    </w:p>
    <w:p w:rsidR="00C84F07" w:rsidRPr="00C84F07" w:rsidRDefault="00C84F07" w:rsidP="004826E6">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rPr>
      </w:pPr>
      <w:r w:rsidRPr="00C84F07">
        <w:rPr>
          <w:rFonts w:ascii="Times New Roman" w:hAnsi="Times New Roman"/>
          <w:b/>
          <w:bCs/>
          <w:color w:val="000000"/>
          <w:sz w:val="20"/>
          <w:szCs w:val="20"/>
        </w:rPr>
        <w:t>poly-</w:t>
      </w:r>
      <w:r w:rsidRPr="00C84F07">
        <w:rPr>
          <w:rFonts w:ascii="Times New Roman" w:hAnsi="Times New Roman"/>
          <w:color w:val="000000"/>
          <w:sz w:val="20"/>
          <w:szCs w:val="20"/>
        </w:rPr>
        <w:t xml:space="preserve"> = many (</w:t>
      </w:r>
      <w:r w:rsidRPr="00C84F07">
        <w:rPr>
          <w:rFonts w:ascii="Times New Roman" w:hAnsi="Times New Roman"/>
          <w:i/>
          <w:iCs/>
          <w:color w:val="000000"/>
          <w:sz w:val="20"/>
          <w:szCs w:val="20"/>
        </w:rPr>
        <w:t>polygamous</w:t>
      </w:r>
      <w:r w:rsidRPr="00C84F07">
        <w:rPr>
          <w:rFonts w:ascii="Times New Roman" w:hAnsi="Times New Roman"/>
          <w:color w:val="000000"/>
          <w:sz w:val="20"/>
          <w:szCs w:val="20"/>
        </w:rPr>
        <w:t>: a type of relationship in which an individual of one sex mates with several of the other)</w:t>
      </w:r>
    </w:p>
    <w:p w:rsidR="00C84F07" w:rsidRDefault="00C84F07" w:rsidP="004826E6">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rPr>
      </w:pPr>
      <w:r w:rsidRPr="00C84F07">
        <w:rPr>
          <w:rFonts w:ascii="Times New Roman" w:hAnsi="Times New Roman"/>
          <w:b/>
          <w:bCs/>
          <w:color w:val="000000"/>
          <w:sz w:val="20"/>
          <w:szCs w:val="20"/>
        </w:rPr>
        <w:t>socio-</w:t>
      </w:r>
      <w:r w:rsidRPr="00C84F07">
        <w:rPr>
          <w:rFonts w:ascii="Times New Roman" w:hAnsi="Times New Roman"/>
          <w:color w:val="000000"/>
          <w:sz w:val="20"/>
          <w:szCs w:val="20"/>
        </w:rPr>
        <w:t xml:space="preserve"> = a companion (</w:t>
      </w:r>
      <w:r w:rsidRPr="00C84F07">
        <w:rPr>
          <w:rFonts w:ascii="Times New Roman" w:hAnsi="Times New Roman"/>
          <w:i/>
          <w:iCs/>
          <w:color w:val="000000"/>
          <w:sz w:val="20"/>
          <w:szCs w:val="20"/>
        </w:rPr>
        <w:t>sociobiology</w:t>
      </w:r>
      <w:r w:rsidRPr="00C84F07">
        <w:rPr>
          <w:rFonts w:ascii="Times New Roman" w:hAnsi="Times New Roman"/>
          <w:color w:val="000000"/>
          <w:sz w:val="20"/>
          <w:szCs w:val="20"/>
        </w:rPr>
        <w:t>: the study of social behavior based on evolutionary theory)</w:t>
      </w:r>
    </w:p>
    <w:p w:rsidR="00742F64" w:rsidRDefault="00742F64" w:rsidP="004826E6">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rPr>
      </w:pPr>
    </w:p>
    <w:p w:rsidR="00020FBB" w:rsidRDefault="00020FBB" w:rsidP="00C84F07">
      <w:pPr>
        <w:jc w:val="center"/>
        <w:rPr>
          <w:rFonts w:ascii="Times New Roman" w:hAnsi="Times New Roman"/>
          <w:b/>
          <w:sz w:val="40"/>
          <w:szCs w:val="40"/>
        </w:rPr>
      </w:pPr>
    </w:p>
    <w:p w:rsidR="00C84F07" w:rsidRDefault="00C84F07" w:rsidP="003606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Times New Roman" w:hAnsi="Times New Roman"/>
        </w:rPr>
      </w:pPr>
      <w:r w:rsidRPr="00701FA1">
        <w:rPr>
          <w:rFonts w:ascii="Times New Roman" w:hAnsi="Times New Roman"/>
          <w:b/>
          <w:sz w:val="40"/>
          <w:szCs w:val="40"/>
        </w:rPr>
        <w:lastRenderedPageBreak/>
        <w:t xml:space="preserve">Guided Reading: Chapter </w:t>
      </w:r>
      <w:r>
        <w:rPr>
          <w:rFonts w:ascii="Times New Roman" w:hAnsi="Times New Roman"/>
          <w:b/>
          <w:sz w:val="40"/>
          <w:szCs w:val="40"/>
        </w:rPr>
        <w:t>51</w:t>
      </w:r>
    </w:p>
    <w:p w:rsidR="00C84F07" w:rsidRDefault="00C84F07" w:rsidP="00C84F07">
      <w:pPr>
        <w:rPr>
          <w:rFonts w:ascii="Times New Roman" w:hAnsi="Times New Roman"/>
        </w:rPr>
      </w:pPr>
    </w:p>
    <w:p w:rsidR="00C84F07" w:rsidRPr="00637855" w:rsidRDefault="00C84F07" w:rsidP="00C84F07">
      <w:pPr>
        <w:rPr>
          <w:rFonts w:ascii="Times New Roman" w:hAnsi="Times New Roman"/>
        </w:rPr>
      </w:pPr>
    </w:p>
    <w:p w:rsidR="00C84F07" w:rsidRDefault="00C84F07" w:rsidP="00C84F07">
      <w:pPr>
        <w:numPr>
          <w:ilvl w:val="0"/>
          <w:numId w:val="8"/>
        </w:numPr>
        <w:suppressAutoHyphens w:val="0"/>
        <w:rPr>
          <w:rFonts w:ascii="Times New Roman" w:hAnsi="Times New Roman"/>
        </w:rPr>
      </w:pPr>
      <w:r w:rsidRPr="00637855">
        <w:rPr>
          <w:rFonts w:ascii="Times New Roman" w:hAnsi="Times New Roman"/>
        </w:rPr>
        <w:t xml:space="preserve">How do behavioral ecologists define </w:t>
      </w:r>
      <w:r w:rsidRPr="00020FBB">
        <w:rPr>
          <w:rFonts w:ascii="Times New Roman" w:hAnsi="Times New Roman"/>
          <w:b/>
        </w:rPr>
        <w:t>behavior</w:t>
      </w:r>
      <w:r w:rsidRPr="00637855">
        <w:rPr>
          <w:rFonts w:ascii="Times New Roman" w:hAnsi="Times New Roman"/>
        </w:rPr>
        <w:t>?</w:t>
      </w:r>
      <w:r w:rsidRPr="00637855">
        <w:rPr>
          <w:rFonts w:ascii="Times New Roman" w:hAnsi="Times New Roman"/>
        </w:rPr>
        <w:br/>
      </w: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Pr="00637855" w:rsidRDefault="00C84F07" w:rsidP="00C84F07">
      <w:pPr>
        <w:rPr>
          <w:rFonts w:ascii="Times New Roman" w:hAnsi="Times New Roman"/>
        </w:rPr>
      </w:pPr>
      <w:r w:rsidRPr="00637855">
        <w:rPr>
          <w:rFonts w:ascii="Times New Roman" w:hAnsi="Times New Roman"/>
        </w:rPr>
        <w:br/>
      </w:r>
    </w:p>
    <w:p w:rsidR="00C84F07" w:rsidRPr="00637855" w:rsidRDefault="00C84F07" w:rsidP="00C84F07">
      <w:pPr>
        <w:numPr>
          <w:ilvl w:val="0"/>
          <w:numId w:val="8"/>
        </w:numPr>
        <w:suppressAutoHyphens w:val="0"/>
        <w:rPr>
          <w:rFonts w:ascii="Times New Roman" w:hAnsi="Times New Roman"/>
        </w:rPr>
      </w:pPr>
      <w:r w:rsidRPr="00637855">
        <w:rPr>
          <w:rFonts w:ascii="Times New Roman" w:hAnsi="Times New Roman"/>
        </w:rPr>
        <w:t>What is the focus of:</w:t>
      </w:r>
    </w:p>
    <w:p w:rsidR="00C84F07" w:rsidRDefault="00C84F07" w:rsidP="00C84F07">
      <w:pPr>
        <w:numPr>
          <w:ilvl w:val="1"/>
          <w:numId w:val="8"/>
        </w:numPr>
        <w:suppressAutoHyphens w:val="0"/>
        <w:rPr>
          <w:rFonts w:ascii="Times New Roman" w:hAnsi="Times New Roman"/>
        </w:rPr>
      </w:pPr>
      <w:r w:rsidRPr="0046606C">
        <w:rPr>
          <w:rFonts w:ascii="Times New Roman" w:hAnsi="Times New Roman"/>
          <w:b/>
        </w:rPr>
        <w:t>Proximate</w:t>
      </w:r>
      <w:r w:rsidRPr="00637855">
        <w:rPr>
          <w:rFonts w:ascii="Times New Roman" w:hAnsi="Times New Roman"/>
        </w:rPr>
        <w:t xml:space="preserve"> questions of behavior?</w:t>
      </w:r>
      <w:r w:rsidRPr="00637855">
        <w:rPr>
          <w:rFonts w:ascii="Times New Roman" w:hAnsi="Times New Roman"/>
        </w:rPr>
        <w:br/>
      </w:r>
    </w:p>
    <w:p w:rsidR="00C84F07" w:rsidRDefault="00C84F07" w:rsidP="00C84F07">
      <w:pPr>
        <w:ind w:left="1080"/>
        <w:rPr>
          <w:rFonts w:ascii="Times New Roman" w:hAnsi="Times New Roman"/>
        </w:rPr>
      </w:pPr>
      <w:r w:rsidRPr="00637855">
        <w:rPr>
          <w:rFonts w:ascii="Times New Roman" w:hAnsi="Times New Roman"/>
        </w:rPr>
        <w:br/>
      </w:r>
    </w:p>
    <w:p w:rsidR="00C84F07" w:rsidRDefault="00C84F07" w:rsidP="00C84F07">
      <w:pPr>
        <w:ind w:left="1080"/>
        <w:rPr>
          <w:rFonts w:ascii="Times New Roman" w:hAnsi="Times New Roman"/>
        </w:rPr>
      </w:pPr>
    </w:p>
    <w:p w:rsidR="00C84F07" w:rsidRPr="00637855" w:rsidRDefault="00C84F07" w:rsidP="00C84F07">
      <w:pPr>
        <w:ind w:left="1080"/>
        <w:rPr>
          <w:rFonts w:ascii="Times New Roman" w:hAnsi="Times New Roman"/>
        </w:rPr>
      </w:pPr>
    </w:p>
    <w:p w:rsidR="00C84F07" w:rsidRDefault="00C84F07" w:rsidP="00C84F07">
      <w:pPr>
        <w:numPr>
          <w:ilvl w:val="1"/>
          <w:numId w:val="8"/>
        </w:numPr>
        <w:suppressAutoHyphens w:val="0"/>
        <w:rPr>
          <w:rFonts w:ascii="Times New Roman" w:hAnsi="Times New Roman"/>
        </w:rPr>
      </w:pPr>
      <w:r w:rsidRPr="0046606C">
        <w:rPr>
          <w:rFonts w:ascii="Times New Roman" w:hAnsi="Times New Roman"/>
          <w:b/>
        </w:rPr>
        <w:t>Ultimate</w:t>
      </w:r>
      <w:r w:rsidRPr="00637855">
        <w:rPr>
          <w:rFonts w:ascii="Times New Roman" w:hAnsi="Times New Roman"/>
        </w:rPr>
        <w:t xml:space="preserve"> questions of behavior?</w:t>
      </w:r>
      <w:r w:rsidRPr="00637855">
        <w:rPr>
          <w:rFonts w:ascii="Times New Roman" w:hAnsi="Times New Roman"/>
        </w:rPr>
        <w:br/>
      </w:r>
    </w:p>
    <w:p w:rsidR="00C84F07" w:rsidRDefault="00C84F07" w:rsidP="00C84F07">
      <w:pPr>
        <w:ind w:left="1080"/>
        <w:rPr>
          <w:rFonts w:ascii="Times New Roman" w:hAnsi="Times New Roman"/>
        </w:rPr>
      </w:pPr>
    </w:p>
    <w:p w:rsidR="00C84F07" w:rsidRDefault="00C84F07" w:rsidP="00C84F07">
      <w:pPr>
        <w:ind w:left="1080"/>
        <w:rPr>
          <w:rFonts w:ascii="Times New Roman" w:hAnsi="Times New Roman"/>
        </w:rPr>
      </w:pPr>
      <w:r w:rsidRPr="00637855">
        <w:rPr>
          <w:rFonts w:ascii="Times New Roman" w:hAnsi="Times New Roman"/>
        </w:rPr>
        <w:br/>
      </w:r>
    </w:p>
    <w:p w:rsidR="00C84F07" w:rsidRDefault="00C84F07" w:rsidP="00C84F07">
      <w:pPr>
        <w:ind w:left="1080"/>
        <w:rPr>
          <w:rFonts w:ascii="Times New Roman" w:hAnsi="Times New Roman"/>
        </w:rPr>
      </w:pPr>
    </w:p>
    <w:p w:rsidR="00C84F07" w:rsidRDefault="00C84F07" w:rsidP="00C84F07">
      <w:pPr>
        <w:ind w:left="1080"/>
        <w:rPr>
          <w:rFonts w:ascii="Times New Roman" w:hAnsi="Times New Roman"/>
        </w:rPr>
      </w:pPr>
    </w:p>
    <w:p w:rsidR="00C84F07" w:rsidRPr="00637855" w:rsidRDefault="00C84F07" w:rsidP="00C84F07">
      <w:pPr>
        <w:ind w:left="1080"/>
        <w:rPr>
          <w:rFonts w:ascii="Times New Roman" w:hAnsi="Times New Roman"/>
        </w:rPr>
      </w:pPr>
    </w:p>
    <w:p w:rsidR="00C84F07" w:rsidRDefault="00C84F07" w:rsidP="00C84F07">
      <w:pPr>
        <w:numPr>
          <w:ilvl w:val="0"/>
          <w:numId w:val="8"/>
        </w:numPr>
        <w:suppressAutoHyphens w:val="0"/>
        <w:rPr>
          <w:rFonts w:ascii="Times New Roman" w:hAnsi="Times New Roman"/>
        </w:rPr>
      </w:pPr>
      <w:r>
        <w:rPr>
          <w:rFonts w:ascii="Times New Roman" w:hAnsi="Times New Roman"/>
        </w:rPr>
        <w:t xml:space="preserve">What influences behavior more: genes or the environment? </w:t>
      </w:r>
    </w:p>
    <w:p w:rsidR="00C84F07" w:rsidRPr="0046606C" w:rsidRDefault="0036065A" w:rsidP="00C84F07">
      <w:pPr>
        <w:ind w:left="360"/>
        <w:rPr>
          <w:rFonts w:ascii="Times New Roman" w:hAnsi="Times New Roman"/>
          <w:i/>
          <w:sz w:val="16"/>
          <w:szCs w:val="16"/>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w:t>
      </w:r>
      <w:r>
        <w:rPr>
          <w:rFonts w:ascii="Times New Roman" w:hAnsi="Times New Roman"/>
          <w:i/>
          <w:sz w:val="16"/>
          <w:szCs w:val="16"/>
        </w:rPr>
        <w:t>(nature)</w:t>
      </w:r>
      <w:r>
        <w:rPr>
          <w:rFonts w:ascii="Times New Roman" w:hAnsi="Times New Roman"/>
          <w:i/>
          <w:sz w:val="16"/>
          <w:szCs w:val="16"/>
        </w:rPr>
        <w:tab/>
        <w:t xml:space="preserve">      </w:t>
      </w:r>
      <w:r w:rsidR="0046606C">
        <w:rPr>
          <w:rFonts w:ascii="Times New Roman" w:hAnsi="Times New Roman"/>
          <w:i/>
          <w:sz w:val="16"/>
          <w:szCs w:val="16"/>
        </w:rPr>
        <w:t xml:space="preserve">  </w:t>
      </w:r>
      <w:r w:rsidR="0046606C" w:rsidRPr="0046606C">
        <w:rPr>
          <w:rFonts w:ascii="Times New Roman" w:hAnsi="Times New Roman"/>
          <w:i/>
          <w:sz w:val="16"/>
          <w:szCs w:val="16"/>
        </w:rPr>
        <w:t>(nurture)</w:t>
      </w: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numPr>
          <w:ilvl w:val="0"/>
          <w:numId w:val="8"/>
        </w:numPr>
        <w:suppressAutoHyphens w:val="0"/>
        <w:rPr>
          <w:rFonts w:ascii="Times New Roman" w:hAnsi="Times New Roman"/>
        </w:rPr>
      </w:pPr>
      <w:r>
        <w:rPr>
          <w:rFonts w:ascii="Times New Roman" w:hAnsi="Times New Roman"/>
        </w:rPr>
        <w:t xml:space="preserve">Define, give three examples of, and explain how </w:t>
      </w:r>
      <w:r w:rsidRPr="00020FBB">
        <w:rPr>
          <w:rFonts w:ascii="Times New Roman" w:hAnsi="Times New Roman"/>
          <w:b/>
        </w:rPr>
        <w:t>innate</w:t>
      </w:r>
      <w:r>
        <w:rPr>
          <w:rFonts w:ascii="Times New Roman" w:hAnsi="Times New Roman"/>
        </w:rPr>
        <w:t xml:space="preserve"> behaviors could have evolved?</w:t>
      </w: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46606C" w:rsidRDefault="0046606C" w:rsidP="00C84F07">
      <w:pPr>
        <w:ind w:left="360"/>
        <w:rPr>
          <w:rFonts w:ascii="Times New Roman" w:hAnsi="Times New Roman"/>
        </w:rPr>
      </w:pPr>
    </w:p>
    <w:p w:rsidR="00C84F07" w:rsidRDefault="00C84F07" w:rsidP="00C84F07">
      <w:pPr>
        <w:numPr>
          <w:ilvl w:val="0"/>
          <w:numId w:val="8"/>
        </w:numPr>
        <w:suppressAutoHyphens w:val="0"/>
        <w:rPr>
          <w:rFonts w:ascii="Times New Roman" w:hAnsi="Times New Roman"/>
        </w:rPr>
      </w:pPr>
      <w:r>
        <w:rPr>
          <w:rFonts w:ascii="Times New Roman" w:hAnsi="Times New Roman"/>
        </w:rPr>
        <w:lastRenderedPageBreak/>
        <w:t xml:space="preserve">What is the relationship between a </w:t>
      </w:r>
      <w:r w:rsidRPr="00020FBB">
        <w:rPr>
          <w:rFonts w:ascii="Times New Roman" w:hAnsi="Times New Roman"/>
          <w:b/>
        </w:rPr>
        <w:t>fixed action pattern</w:t>
      </w:r>
      <w:r>
        <w:rPr>
          <w:rFonts w:ascii="Times New Roman" w:hAnsi="Times New Roman"/>
        </w:rPr>
        <w:t xml:space="preserve"> (FAP) and a </w:t>
      </w:r>
      <w:r w:rsidRPr="00020FBB">
        <w:rPr>
          <w:rFonts w:ascii="Times New Roman" w:hAnsi="Times New Roman"/>
          <w:b/>
        </w:rPr>
        <w:t>sign stimulus</w:t>
      </w:r>
      <w:r>
        <w:rPr>
          <w:rFonts w:ascii="Times New Roman" w:hAnsi="Times New Roman"/>
        </w:rPr>
        <w:t>?</w:t>
      </w: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numPr>
          <w:ilvl w:val="0"/>
          <w:numId w:val="8"/>
        </w:numPr>
        <w:suppressAutoHyphens w:val="0"/>
        <w:rPr>
          <w:rFonts w:ascii="Times New Roman" w:hAnsi="Times New Roman"/>
        </w:rPr>
      </w:pPr>
      <w:r>
        <w:rPr>
          <w:rFonts w:ascii="Times New Roman" w:hAnsi="Times New Roman"/>
        </w:rPr>
        <w:t xml:space="preserve">Briefly describe Niko Tinbergen’s experiment on </w:t>
      </w:r>
      <w:r w:rsidRPr="00020FBB">
        <w:rPr>
          <w:rFonts w:ascii="Times New Roman" w:hAnsi="Times New Roman"/>
          <w:b/>
        </w:rPr>
        <w:t>innate behavior</w:t>
      </w:r>
      <w:r>
        <w:rPr>
          <w:rFonts w:ascii="Times New Roman" w:hAnsi="Times New Roman"/>
        </w:rPr>
        <w:t xml:space="preserve"> using stickleback fish.</w:t>
      </w: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r w:rsidRPr="00637855">
        <w:rPr>
          <w:rFonts w:ascii="Times New Roman" w:hAnsi="Times New Roman"/>
        </w:rPr>
        <w:br/>
      </w: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Pr="00637855"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numPr>
          <w:ilvl w:val="0"/>
          <w:numId w:val="8"/>
        </w:numPr>
        <w:suppressAutoHyphens w:val="0"/>
        <w:rPr>
          <w:rFonts w:ascii="Times New Roman" w:hAnsi="Times New Roman"/>
        </w:rPr>
      </w:pPr>
      <w:r>
        <w:rPr>
          <w:rFonts w:ascii="Times New Roman" w:hAnsi="Times New Roman"/>
        </w:rPr>
        <w:t xml:space="preserve">What is </w:t>
      </w:r>
      <w:r w:rsidRPr="00020FBB">
        <w:rPr>
          <w:rFonts w:ascii="Times New Roman" w:hAnsi="Times New Roman"/>
          <w:b/>
        </w:rPr>
        <w:t>behavioral ecology</w:t>
      </w:r>
      <w:r>
        <w:rPr>
          <w:rFonts w:ascii="Times New Roman" w:hAnsi="Times New Roman"/>
        </w:rPr>
        <w:t>?</w:t>
      </w: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020FBB" w:rsidRDefault="00020FBB"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numPr>
          <w:ilvl w:val="0"/>
          <w:numId w:val="8"/>
        </w:numPr>
        <w:suppressAutoHyphens w:val="0"/>
        <w:rPr>
          <w:rFonts w:ascii="Times New Roman" w:hAnsi="Times New Roman"/>
        </w:rPr>
      </w:pPr>
      <w:r>
        <w:rPr>
          <w:rFonts w:ascii="Times New Roman" w:hAnsi="Times New Roman"/>
        </w:rPr>
        <w:t xml:space="preserve">What is </w:t>
      </w:r>
      <w:r w:rsidRPr="00020FBB">
        <w:rPr>
          <w:rFonts w:ascii="Times New Roman" w:hAnsi="Times New Roman"/>
          <w:b/>
        </w:rPr>
        <w:t>learning</w:t>
      </w:r>
      <w:r>
        <w:rPr>
          <w:rFonts w:ascii="Times New Roman" w:hAnsi="Times New Roman"/>
        </w:rPr>
        <w:t>?</w:t>
      </w: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020FBB" w:rsidRDefault="00020FBB" w:rsidP="00C84F07">
      <w:pPr>
        <w:rPr>
          <w:rFonts w:ascii="Times New Roman" w:hAnsi="Times New Roman"/>
        </w:rPr>
      </w:pPr>
    </w:p>
    <w:p w:rsidR="00C84F07" w:rsidRDefault="00C84F07" w:rsidP="00C84F07">
      <w:pPr>
        <w:rPr>
          <w:rFonts w:ascii="Times New Roman" w:hAnsi="Times New Roman"/>
        </w:rPr>
      </w:pPr>
    </w:p>
    <w:p w:rsidR="00020FBB" w:rsidRDefault="00020FBB" w:rsidP="00C84F07">
      <w:pPr>
        <w:rPr>
          <w:rFonts w:ascii="Times New Roman" w:hAnsi="Times New Roman"/>
        </w:rPr>
      </w:pPr>
    </w:p>
    <w:p w:rsidR="00C84F07" w:rsidRDefault="00C84F07" w:rsidP="00C84F07">
      <w:pPr>
        <w:numPr>
          <w:ilvl w:val="0"/>
          <w:numId w:val="8"/>
        </w:numPr>
        <w:suppressAutoHyphens w:val="0"/>
        <w:rPr>
          <w:rFonts w:ascii="Times New Roman" w:hAnsi="Times New Roman"/>
        </w:rPr>
      </w:pPr>
      <w:r>
        <w:rPr>
          <w:rFonts w:ascii="Times New Roman" w:hAnsi="Times New Roman"/>
        </w:rPr>
        <w:t xml:space="preserve">How do the alarm calls of vervet monkeys provide an example of how animals improve a behavior by means of </w:t>
      </w:r>
      <w:r w:rsidRPr="00020FBB">
        <w:rPr>
          <w:rFonts w:ascii="Times New Roman" w:hAnsi="Times New Roman"/>
          <w:b/>
        </w:rPr>
        <w:t>learning</w:t>
      </w:r>
      <w:r>
        <w:rPr>
          <w:rFonts w:ascii="Times New Roman" w:hAnsi="Times New Roman"/>
        </w:rPr>
        <w:t>?</w:t>
      </w: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numPr>
          <w:ilvl w:val="0"/>
          <w:numId w:val="8"/>
        </w:numPr>
        <w:suppressAutoHyphens w:val="0"/>
        <w:rPr>
          <w:rFonts w:ascii="Times New Roman" w:hAnsi="Times New Roman"/>
        </w:rPr>
      </w:pPr>
      <w:r>
        <w:rPr>
          <w:rFonts w:ascii="Times New Roman" w:hAnsi="Times New Roman"/>
        </w:rPr>
        <w:t xml:space="preserve">Define </w:t>
      </w:r>
      <w:r w:rsidRPr="00020FBB">
        <w:rPr>
          <w:rFonts w:ascii="Times New Roman" w:hAnsi="Times New Roman"/>
          <w:b/>
        </w:rPr>
        <w:t>habituation</w:t>
      </w:r>
      <w:r>
        <w:rPr>
          <w:rFonts w:ascii="Times New Roman" w:hAnsi="Times New Roman"/>
        </w:rPr>
        <w:t xml:space="preserve"> and explain how it helps the overall fitness of an organism.</w:t>
      </w: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A36DD5" w:rsidP="00C84F07">
      <w:pPr>
        <w:numPr>
          <w:ilvl w:val="0"/>
          <w:numId w:val="8"/>
        </w:numPr>
        <w:suppressAutoHyphens w:val="0"/>
        <w:rPr>
          <w:rFonts w:ascii="Times New Roman" w:hAnsi="Times New Roman"/>
        </w:rPr>
      </w:pPr>
      <w:r>
        <w:rPr>
          <w:noProof/>
          <w:lang w:eastAsia="en-US"/>
        </w:rPr>
        <w:lastRenderedPageBreak/>
        <w:drawing>
          <wp:anchor distT="0" distB="0" distL="114300" distR="114300" simplePos="0" relativeHeight="251660288" behindDoc="0" locked="0" layoutInCell="1" allowOverlap="0">
            <wp:simplePos x="0" y="0"/>
            <wp:positionH relativeFrom="column">
              <wp:posOffset>4419600</wp:posOffset>
            </wp:positionH>
            <wp:positionV relativeFrom="paragraph">
              <wp:posOffset>-103505</wp:posOffset>
            </wp:positionV>
            <wp:extent cx="1924050" cy="3209925"/>
            <wp:effectExtent l="0" t="0" r="0" b="9525"/>
            <wp:wrapSquare wrapText="bothSides"/>
            <wp:docPr id="1" name="Picture 3" descr="http://www.cerebromente.org.br/n14/experimento/lorenz/lorenz3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rebromente.org.br/n14/experimento/lorenz/lorenz3_p.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924050"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F07">
        <w:rPr>
          <w:rFonts w:ascii="Times New Roman" w:hAnsi="Times New Roman"/>
        </w:rPr>
        <w:t xml:space="preserve">Briefly describe Konrad Lorenz’s </w:t>
      </w:r>
      <w:r w:rsidR="00C84F07" w:rsidRPr="00020FBB">
        <w:rPr>
          <w:rFonts w:ascii="Times New Roman" w:hAnsi="Times New Roman"/>
          <w:b/>
        </w:rPr>
        <w:t>imprinting</w:t>
      </w:r>
      <w:r w:rsidR="00C84F07">
        <w:rPr>
          <w:rFonts w:ascii="Times New Roman" w:hAnsi="Times New Roman"/>
        </w:rPr>
        <w:t xml:space="preserve"> experiment using graylag geese being sure to use the term </w:t>
      </w:r>
      <w:r w:rsidR="00C84F07" w:rsidRPr="00020FBB">
        <w:rPr>
          <w:rFonts w:ascii="Times New Roman" w:hAnsi="Times New Roman"/>
          <w:b/>
        </w:rPr>
        <w:t>sensitive period</w:t>
      </w:r>
      <w:r w:rsidR="00C84F07">
        <w:rPr>
          <w:rFonts w:ascii="Times New Roman" w:hAnsi="Times New Roman"/>
        </w:rPr>
        <w:t xml:space="preserve"> in your answer.</w:t>
      </w: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r>
        <w:rPr>
          <w:rFonts w:ascii="Times New Roman" w:hAnsi="Times New Roman"/>
        </w:rPr>
        <w:tab/>
      </w: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numPr>
          <w:ilvl w:val="0"/>
          <w:numId w:val="8"/>
        </w:numPr>
        <w:suppressAutoHyphens w:val="0"/>
        <w:rPr>
          <w:rFonts w:ascii="Times New Roman" w:hAnsi="Times New Roman"/>
        </w:rPr>
      </w:pPr>
      <w:r>
        <w:rPr>
          <w:rFonts w:ascii="Times New Roman" w:hAnsi="Times New Roman"/>
        </w:rPr>
        <w:t xml:space="preserve">Briefly describe Ivan Pavlov’s </w:t>
      </w:r>
      <w:r w:rsidRPr="00020FBB">
        <w:rPr>
          <w:rFonts w:ascii="Times New Roman" w:hAnsi="Times New Roman"/>
          <w:b/>
        </w:rPr>
        <w:t>classical conditioning experiment</w:t>
      </w:r>
      <w:r>
        <w:rPr>
          <w:rFonts w:ascii="Times New Roman" w:hAnsi="Times New Roman"/>
        </w:rPr>
        <w:t xml:space="preserve"> using dogs.</w:t>
      </w:r>
    </w:p>
    <w:p w:rsidR="00C84F07" w:rsidRDefault="00C80C1D" w:rsidP="00C84F07">
      <w:pPr>
        <w:rPr>
          <w:rFonts w:ascii="Times New Roman" w:hAnsi="Times New Roman"/>
        </w:rPr>
      </w:pPr>
      <w:r w:rsidRPr="00400F21">
        <w:rPr>
          <w:noProof/>
          <w:color w:val="0000FF"/>
          <w:lang w:eastAsia="en-US"/>
        </w:rPr>
        <w:drawing>
          <wp:anchor distT="0" distB="0" distL="114300" distR="114300" simplePos="0" relativeHeight="251661312" behindDoc="1" locked="0" layoutInCell="1" allowOverlap="1" wp14:anchorId="1805ACD1" wp14:editId="2CC383BA">
            <wp:simplePos x="0" y="0"/>
            <wp:positionH relativeFrom="column">
              <wp:posOffset>1031062</wp:posOffset>
            </wp:positionH>
            <wp:positionV relativeFrom="paragraph">
              <wp:posOffset>137236</wp:posOffset>
            </wp:positionV>
            <wp:extent cx="3829050" cy="3057525"/>
            <wp:effectExtent l="0" t="0" r="0" b="9525"/>
            <wp:wrapTight wrapText="bothSides">
              <wp:wrapPolygon edited="0">
                <wp:start x="0" y="0"/>
                <wp:lineTo x="0" y="21533"/>
                <wp:lineTo x="21493" y="21533"/>
                <wp:lineTo x="21493" y="0"/>
                <wp:lineTo x="0" y="0"/>
              </wp:wrapPolygon>
            </wp:wrapTight>
            <wp:docPr id="2" name="Picture 2" descr="tumblr_mg9kr4daHt1qfxnyso1_50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mblr_mg9kr4daHt1qfxnyso1_5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29050" cy="3057525"/>
                    </a:xfrm>
                    <a:prstGeom prst="rect">
                      <a:avLst/>
                    </a:prstGeom>
                    <a:noFill/>
                    <a:ln>
                      <a:noFill/>
                    </a:ln>
                  </pic:spPr>
                </pic:pic>
              </a:graphicData>
            </a:graphic>
          </wp:anchor>
        </w:drawing>
      </w: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ind w:left="360"/>
        <w:rPr>
          <w:lang w:val="en"/>
        </w:rPr>
      </w:pPr>
    </w:p>
    <w:p w:rsidR="00C80C1D" w:rsidRDefault="00C80C1D" w:rsidP="00C84F07">
      <w:pPr>
        <w:ind w:left="360"/>
        <w:rPr>
          <w:lang w:val="en"/>
        </w:rPr>
      </w:pPr>
    </w:p>
    <w:p w:rsidR="00C80C1D" w:rsidRDefault="00C80C1D" w:rsidP="00C84F07">
      <w:pPr>
        <w:ind w:left="360"/>
        <w:rPr>
          <w:lang w:val="en"/>
        </w:rPr>
      </w:pPr>
    </w:p>
    <w:p w:rsidR="00C80C1D" w:rsidRDefault="00C80C1D" w:rsidP="00C84F07">
      <w:pPr>
        <w:ind w:left="360"/>
        <w:rPr>
          <w:lang w:val="en"/>
        </w:rPr>
      </w:pPr>
    </w:p>
    <w:p w:rsidR="00C80C1D" w:rsidRDefault="00C80C1D" w:rsidP="00C84F07">
      <w:pPr>
        <w:ind w:left="360"/>
        <w:rPr>
          <w:lang w:val="en"/>
        </w:rPr>
      </w:pPr>
    </w:p>
    <w:p w:rsidR="00C80C1D" w:rsidRDefault="00C80C1D" w:rsidP="00C84F07">
      <w:pPr>
        <w:ind w:left="360"/>
        <w:rPr>
          <w:lang w:val="en"/>
        </w:rPr>
      </w:pPr>
    </w:p>
    <w:p w:rsidR="00C80C1D" w:rsidRDefault="00C80C1D" w:rsidP="00C84F07">
      <w:pPr>
        <w:ind w:left="360"/>
        <w:rPr>
          <w:lang w:val="en"/>
        </w:rPr>
      </w:pPr>
    </w:p>
    <w:p w:rsidR="00C80C1D" w:rsidRDefault="00C80C1D" w:rsidP="00C84F07">
      <w:pPr>
        <w:ind w:left="360"/>
        <w:rPr>
          <w:lang w:val="en"/>
        </w:rPr>
      </w:pPr>
    </w:p>
    <w:p w:rsidR="00C80C1D" w:rsidRDefault="00C80C1D" w:rsidP="00C84F07">
      <w:pPr>
        <w:ind w:left="360"/>
        <w:rPr>
          <w:lang w:val="en"/>
        </w:rPr>
      </w:pPr>
    </w:p>
    <w:p w:rsidR="00C80C1D" w:rsidRDefault="00C80C1D" w:rsidP="00C84F07">
      <w:pPr>
        <w:ind w:left="360"/>
        <w:rPr>
          <w:lang w:val="en"/>
        </w:rPr>
      </w:pPr>
    </w:p>
    <w:p w:rsidR="00C80C1D" w:rsidRDefault="00C80C1D" w:rsidP="00C84F07">
      <w:pPr>
        <w:ind w:left="360"/>
        <w:rPr>
          <w:lang w:val="en"/>
        </w:rPr>
      </w:pPr>
    </w:p>
    <w:p w:rsidR="00C80C1D" w:rsidRDefault="00C80C1D" w:rsidP="00C84F07">
      <w:pPr>
        <w:ind w:left="360"/>
        <w:rPr>
          <w:lang w:val="en"/>
        </w:rPr>
      </w:pPr>
    </w:p>
    <w:p w:rsidR="00C80C1D" w:rsidRDefault="00C80C1D" w:rsidP="00C84F07">
      <w:pPr>
        <w:ind w:left="360"/>
        <w:rPr>
          <w:lang w:val="en"/>
        </w:rPr>
      </w:pPr>
    </w:p>
    <w:p w:rsidR="00C80C1D" w:rsidRDefault="00C80C1D" w:rsidP="00C84F07">
      <w:pPr>
        <w:ind w:left="360"/>
        <w:rPr>
          <w:lang w:val="en"/>
        </w:rPr>
      </w:pPr>
    </w:p>
    <w:p w:rsidR="00C80C1D" w:rsidRDefault="00C80C1D" w:rsidP="00C84F07">
      <w:pPr>
        <w:ind w:left="360"/>
        <w:rPr>
          <w:lang w:val="en"/>
        </w:rPr>
      </w:pPr>
    </w:p>
    <w:p w:rsidR="00C80C1D" w:rsidRDefault="00C80C1D" w:rsidP="00C84F07">
      <w:pPr>
        <w:ind w:left="360"/>
        <w:rPr>
          <w:lang w:val="en"/>
        </w:rPr>
      </w:pPr>
    </w:p>
    <w:p w:rsidR="00C80C1D" w:rsidRDefault="00C80C1D" w:rsidP="00C84F07">
      <w:pPr>
        <w:ind w:left="360"/>
        <w:rPr>
          <w:lang w:val="en"/>
        </w:rPr>
      </w:pPr>
    </w:p>
    <w:p w:rsidR="00C84F07" w:rsidRDefault="00C84F07" w:rsidP="00C84F07">
      <w:pPr>
        <w:ind w:left="360"/>
        <w:rPr>
          <w:rFonts w:ascii="Times New Roman" w:hAnsi="Times New Roman"/>
        </w:rPr>
      </w:pPr>
      <w:r>
        <w:rPr>
          <w:lang w:val="en"/>
        </w:rPr>
        <w:t xml:space="preserve">                              </w:t>
      </w:r>
    </w:p>
    <w:p w:rsidR="00C84F07" w:rsidRDefault="00C84F07" w:rsidP="00C84F07">
      <w:pPr>
        <w:numPr>
          <w:ilvl w:val="0"/>
          <w:numId w:val="8"/>
        </w:numPr>
        <w:suppressAutoHyphens w:val="0"/>
        <w:rPr>
          <w:rFonts w:ascii="Times New Roman" w:hAnsi="Times New Roman"/>
        </w:rPr>
      </w:pPr>
      <w:r>
        <w:rPr>
          <w:rFonts w:ascii="Times New Roman" w:hAnsi="Times New Roman"/>
        </w:rPr>
        <w:lastRenderedPageBreak/>
        <w:t xml:space="preserve"> What is the difference between </w:t>
      </w:r>
      <w:r w:rsidRPr="00020FBB">
        <w:rPr>
          <w:rFonts w:ascii="Times New Roman" w:hAnsi="Times New Roman"/>
          <w:b/>
        </w:rPr>
        <w:t>classical conditioning</w:t>
      </w:r>
      <w:r>
        <w:rPr>
          <w:rFonts w:ascii="Times New Roman" w:hAnsi="Times New Roman"/>
        </w:rPr>
        <w:t xml:space="preserve"> and </w:t>
      </w:r>
      <w:r w:rsidRPr="00020FBB">
        <w:rPr>
          <w:rFonts w:ascii="Times New Roman" w:hAnsi="Times New Roman"/>
          <w:b/>
        </w:rPr>
        <w:t>operant conditioning</w:t>
      </w:r>
      <w:r>
        <w:rPr>
          <w:rFonts w:ascii="Times New Roman" w:hAnsi="Times New Roman"/>
        </w:rPr>
        <w:t>?</w:t>
      </w: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numPr>
          <w:ilvl w:val="0"/>
          <w:numId w:val="8"/>
        </w:numPr>
        <w:suppressAutoHyphens w:val="0"/>
        <w:rPr>
          <w:rFonts w:ascii="Times New Roman" w:hAnsi="Times New Roman"/>
        </w:rPr>
      </w:pPr>
      <w:r>
        <w:rPr>
          <w:rFonts w:ascii="Times New Roman" w:hAnsi="Times New Roman"/>
        </w:rPr>
        <w:t xml:space="preserve">What is </w:t>
      </w:r>
      <w:r w:rsidRPr="00020FBB">
        <w:rPr>
          <w:rFonts w:ascii="Times New Roman" w:hAnsi="Times New Roman"/>
          <w:b/>
        </w:rPr>
        <w:t>cognition</w:t>
      </w:r>
      <w:r>
        <w:rPr>
          <w:rFonts w:ascii="Times New Roman" w:hAnsi="Times New Roman"/>
        </w:rPr>
        <w:t>?</w:t>
      </w: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numPr>
          <w:ilvl w:val="0"/>
          <w:numId w:val="8"/>
        </w:numPr>
        <w:suppressAutoHyphens w:val="0"/>
        <w:rPr>
          <w:rFonts w:ascii="Times New Roman" w:hAnsi="Times New Roman"/>
        </w:rPr>
      </w:pPr>
      <w:r w:rsidRPr="00637855">
        <w:rPr>
          <w:rFonts w:ascii="Times New Roman" w:hAnsi="Times New Roman"/>
        </w:rPr>
        <w:t xml:space="preserve">Compare and contrast and give specific examples of </w:t>
      </w:r>
      <w:r w:rsidRPr="00020FBB">
        <w:rPr>
          <w:rFonts w:ascii="Times New Roman" w:hAnsi="Times New Roman"/>
          <w:b/>
        </w:rPr>
        <w:t>kinesis</w:t>
      </w:r>
      <w:r w:rsidRPr="00637855">
        <w:rPr>
          <w:rFonts w:ascii="Times New Roman" w:hAnsi="Times New Roman"/>
        </w:rPr>
        <w:t xml:space="preserve"> and </w:t>
      </w:r>
      <w:r w:rsidRPr="00020FBB">
        <w:rPr>
          <w:rFonts w:ascii="Times New Roman" w:hAnsi="Times New Roman"/>
          <w:b/>
        </w:rPr>
        <w:t>taxis</w:t>
      </w:r>
      <w:r w:rsidRPr="00637855">
        <w:rPr>
          <w:rFonts w:ascii="Times New Roman" w:hAnsi="Times New Roman"/>
        </w:rPr>
        <w:t>.</w:t>
      </w: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1080"/>
        <w:rPr>
          <w:rFonts w:ascii="Times New Roman" w:hAnsi="Times New Roman"/>
        </w:rPr>
      </w:pPr>
    </w:p>
    <w:p w:rsidR="00C84F07" w:rsidRDefault="00C84F07" w:rsidP="00C84F07">
      <w:pPr>
        <w:ind w:left="1080"/>
        <w:rPr>
          <w:rFonts w:ascii="Times New Roman" w:hAnsi="Times New Roman"/>
        </w:rPr>
      </w:pPr>
    </w:p>
    <w:p w:rsidR="00C84F07" w:rsidRDefault="00C84F07" w:rsidP="00C84F07">
      <w:pPr>
        <w:ind w:left="1080"/>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numPr>
          <w:ilvl w:val="0"/>
          <w:numId w:val="8"/>
        </w:numPr>
        <w:suppressAutoHyphens w:val="0"/>
        <w:rPr>
          <w:rFonts w:ascii="Times New Roman" w:hAnsi="Times New Roman"/>
        </w:rPr>
      </w:pPr>
      <w:r w:rsidRPr="00637855">
        <w:rPr>
          <w:rFonts w:ascii="Times New Roman" w:hAnsi="Times New Roman"/>
        </w:rPr>
        <w:t xml:space="preserve">What is the relationship between </w:t>
      </w:r>
      <w:r w:rsidRPr="00742F64">
        <w:rPr>
          <w:rFonts w:ascii="Times New Roman" w:hAnsi="Times New Roman"/>
          <w:b/>
        </w:rPr>
        <w:t>migration</w:t>
      </w:r>
      <w:r w:rsidRPr="00637855">
        <w:rPr>
          <w:rFonts w:ascii="Times New Roman" w:hAnsi="Times New Roman"/>
        </w:rPr>
        <w:t xml:space="preserve"> and genetic control?</w:t>
      </w:r>
      <w:r w:rsidRPr="00637855">
        <w:rPr>
          <w:rFonts w:ascii="Times New Roman" w:hAnsi="Times New Roman"/>
        </w:rPr>
        <w:br/>
      </w:r>
      <w:r w:rsidRPr="00637855">
        <w:rPr>
          <w:rFonts w:ascii="Times New Roman" w:hAnsi="Times New Roman"/>
        </w:rPr>
        <w:br/>
      </w: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Pr="00637855" w:rsidRDefault="00C84F07" w:rsidP="00C84F07">
      <w:pPr>
        <w:rPr>
          <w:rFonts w:ascii="Times New Roman" w:hAnsi="Times New Roman"/>
        </w:rPr>
      </w:pPr>
    </w:p>
    <w:p w:rsidR="00C84F07" w:rsidRDefault="00C84F07" w:rsidP="00C84F07">
      <w:pPr>
        <w:numPr>
          <w:ilvl w:val="0"/>
          <w:numId w:val="8"/>
        </w:numPr>
        <w:suppressAutoHyphens w:val="0"/>
        <w:rPr>
          <w:rFonts w:ascii="Times New Roman" w:hAnsi="Times New Roman"/>
        </w:rPr>
      </w:pPr>
      <w:r w:rsidRPr="00637855">
        <w:rPr>
          <w:rFonts w:ascii="Times New Roman" w:hAnsi="Times New Roman"/>
        </w:rPr>
        <w:t xml:space="preserve">How are the terms </w:t>
      </w:r>
      <w:r w:rsidRPr="00742F64">
        <w:rPr>
          <w:rFonts w:ascii="Times New Roman" w:hAnsi="Times New Roman"/>
          <w:b/>
        </w:rPr>
        <w:t>signal</w:t>
      </w:r>
      <w:r w:rsidRPr="00637855">
        <w:rPr>
          <w:rFonts w:ascii="Times New Roman" w:hAnsi="Times New Roman"/>
        </w:rPr>
        <w:t xml:space="preserve"> and </w:t>
      </w:r>
      <w:r w:rsidRPr="00742F64">
        <w:rPr>
          <w:rFonts w:ascii="Times New Roman" w:hAnsi="Times New Roman"/>
          <w:i/>
        </w:rPr>
        <w:t>communication</w:t>
      </w:r>
      <w:r w:rsidRPr="00637855">
        <w:rPr>
          <w:rFonts w:ascii="Times New Roman" w:hAnsi="Times New Roman"/>
        </w:rPr>
        <w:t xml:space="preserve"> related?</w:t>
      </w:r>
      <w:r w:rsidRPr="00637855">
        <w:rPr>
          <w:rFonts w:ascii="Times New Roman" w:hAnsi="Times New Roman"/>
        </w:rPr>
        <w:br/>
      </w:r>
      <w:r w:rsidRPr="00637855">
        <w:rPr>
          <w:rFonts w:ascii="Times New Roman" w:hAnsi="Times New Roman"/>
        </w:rPr>
        <w:br/>
      </w:r>
      <w:r w:rsidRPr="00637855">
        <w:rPr>
          <w:rFonts w:ascii="Times New Roman" w:hAnsi="Times New Roman"/>
        </w:rPr>
        <w:br/>
      </w: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Pr="00637855" w:rsidRDefault="00C84F07" w:rsidP="00C84F07">
      <w:pPr>
        <w:ind w:left="360"/>
        <w:rPr>
          <w:rFonts w:ascii="Times New Roman" w:hAnsi="Times New Roman"/>
        </w:rPr>
      </w:pPr>
    </w:p>
    <w:p w:rsidR="00C84F07" w:rsidRDefault="00C84F07" w:rsidP="00C84F07">
      <w:pPr>
        <w:numPr>
          <w:ilvl w:val="0"/>
          <w:numId w:val="8"/>
        </w:numPr>
        <w:suppressAutoHyphens w:val="0"/>
        <w:rPr>
          <w:rFonts w:ascii="Times New Roman" w:hAnsi="Times New Roman"/>
        </w:rPr>
      </w:pPr>
      <w:r w:rsidRPr="00637855">
        <w:rPr>
          <w:rFonts w:ascii="Times New Roman" w:hAnsi="Times New Roman"/>
        </w:rPr>
        <w:t xml:space="preserve">Describe and give three different examples of animal </w:t>
      </w:r>
      <w:r w:rsidRPr="00C80C1D">
        <w:rPr>
          <w:rFonts w:ascii="Times New Roman" w:hAnsi="Times New Roman"/>
          <w:b/>
        </w:rPr>
        <w:t>signals</w:t>
      </w:r>
      <w:r w:rsidRPr="00637855">
        <w:rPr>
          <w:rFonts w:ascii="Times New Roman" w:hAnsi="Times New Roman"/>
        </w:rPr>
        <w:t xml:space="preserve"> and </w:t>
      </w:r>
      <w:r w:rsidRPr="00742F64">
        <w:rPr>
          <w:rFonts w:ascii="Times New Roman" w:hAnsi="Times New Roman"/>
          <w:b/>
        </w:rPr>
        <w:t>communication</w:t>
      </w:r>
      <w:r w:rsidRPr="00637855">
        <w:rPr>
          <w:rFonts w:ascii="Times New Roman" w:hAnsi="Times New Roman"/>
        </w:rPr>
        <w:t>.</w:t>
      </w:r>
      <w:r w:rsidRPr="00637855">
        <w:rPr>
          <w:rFonts w:ascii="Times New Roman" w:hAnsi="Times New Roman"/>
        </w:rPr>
        <w:br/>
      </w:r>
      <w:r w:rsidRPr="00637855">
        <w:rPr>
          <w:rFonts w:ascii="Times New Roman" w:hAnsi="Times New Roman"/>
        </w:rPr>
        <w:br/>
      </w:r>
      <w:r w:rsidRPr="00637855">
        <w:rPr>
          <w:rFonts w:ascii="Times New Roman" w:hAnsi="Times New Roman"/>
        </w:rPr>
        <w:br/>
      </w:r>
      <w:r w:rsidRPr="00637855">
        <w:rPr>
          <w:rFonts w:ascii="Times New Roman" w:hAnsi="Times New Roman"/>
        </w:rPr>
        <w:br/>
      </w: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Pr="00637855" w:rsidRDefault="00C84F07" w:rsidP="00C84F07">
      <w:pPr>
        <w:rPr>
          <w:rFonts w:ascii="Times New Roman" w:hAnsi="Times New Roman"/>
        </w:rPr>
      </w:pPr>
      <w:r w:rsidRPr="00637855">
        <w:rPr>
          <w:rFonts w:ascii="Times New Roman" w:hAnsi="Times New Roman"/>
        </w:rPr>
        <w:br/>
      </w:r>
    </w:p>
    <w:p w:rsidR="00C84F07" w:rsidRDefault="00C84F07" w:rsidP="00C84F07">
      <w:pPr>
        <w:numPr>
          <w:ilvl w:val="0"/>
          <w:numId w:val="8"/>
        </w:numPr>
        <w:suppressAutoHyphens w:val="0"/>
        <w:rPr>
          <w:rFonts w:ascii="Times New Roman" w:hAnsi="Times New Roman"/>
        </w:rPr>
      </w:pPr>
      <w:r>
        <w:rPr>
          <w:rFonts w:ascii="Times New Roman" w:hAnsi="Times New Roman"/>
        </w:rPr>
        <w:lastRenderedPageBreak/>
        <w:t xml:space="preserve">What are </w:t>
      </w:r>
      <w:r w:rsidRPr="00C80C1D">
        <w:rPr>
          <w:rFonts w:ascii="Times New Roman" w:hAnsi="Times New Roman"/>
          <w:b/>
        </w:rPr>
        <w:t>phermones</w:t>
      </w:r>
      <w:r>
        <w:rPr>
          <w:rFonts w:ascii="Times New Roman" w:hAnsi="Times New Roman"/>
        </w:rPr>
        <w:t xml:space="preserve"> and give three examples of pheromone use by animals.</w:t>
      </w: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ind w:left="360"/>
        <w:rPr>
          <w:rFonts w:ascii="Times New Roman" w:hAnsi="Times New Roman"/>
        </w:rPr>
      </w:pPr>
    </w:p>
    <w:p w:rsidR="00C84F07" w:rsidRPr="0086690C" w:rsidRDefault="00C84F07" w:rsidP="00C84F07">
      <w:pPr>
        <w:numPr>
          <w:ilvl w:val="0"/>
          <w:numId w:val="8"/>
        </w:numPr>
        <w:suppressAutoHyphens w:val="0"/>
      </w:pPr>
      <w:r>
        <w:rPr>
          <w:rFonts w:ascii="Times New Roman" w:hAnsi="Times New Roman"/>
          <w:color w:val="000000"/>
        </w:rPr>
        <w:t>Use the diagram below to e</w:t>
      </w:r>
      <w:r w:rsidRPr="00041C78">
        <w:rPr>
          <w:rFonts w:ascii="Times New Roman" w:hAnsi="Times New Roman"/>
          <w:color w:val="000000"/>
        </w:rPr>
        <w:t>xplain how honeybees communicate information about the location of sources of food</w:t>
      </w:r>
      <w:r>
        <w:rPr>
          <w:rFonts w:ascii="Times New Roman" w:hAnsi="Times New Roman"/>
          <w:color w:val="000000"/>
        </w:rPr>
        <w:t>.</w:t>
      </w:r>
    </w:p>
    <w:p w:rsidR="00421662" w:rsidRDefault="00C84F07" w:rsidP="0036065A">
      <w:pPr>
        <w:ind w:left="360"/>
        <w:rPr>
          <w:rFonts w:ascii="Times New Roman" w:hAnsi="Times New Roman"/>
          <w:color w:val="000000"/>
        </w:rPr>
      </w:pPr>
      <w:r>
        <w:rPr>
          <w:rFonts w:ascii="Times New Roman" w:hAnsi="Times New Roman"/>
          <w:color w:val="000000"/>
        </w:rPr>
        <w:tab/>
        <w:t xml:space="preserve">      </w:t>
      </w:r>
    </w:p>
    <w:p w:rsidR="00421662" w:rsidRDefault="00421662" w:rsidP="0036065A">
      <w:pPr>
        <w:ind w:left="360"/>
        <w:rPr>
          <w:rFonts w:ascii="Times New Roman" w:hAnsi="Times New Roman"/>
          <w:color w:val="000000"/>
        </w:rPr>
      </w:pPr>
      <w:r>
        <w:rPr>
          <w:noProof/>
          <w:lang w:eastAsia="en-US"/>
        </w:rPr>
        <w:drawing>
          <wp:anchor distT="0" distB="0" distL="114300" distR="114300" simplePos="0" relativeHeight="251670528" behindDoc="1" locked="0" layoutInCell="1" allowOverlap="1" wp14:anchorId="32383E74" wp14:editId="32C0AAAE">
            <wp:simplePos x="0" y="0"/>
            <wp:positionH relativeFrom="column">
              <wp:posOffset>3126105</wp:posOffset>
            </wp:positionH>
            <wp:positionV relativeFrom="page">
              <wp:posOffset>3190875</wp:posOffset>
            </wp:positionV>
            <wp:extent cx="3160395" cy="4744085"/>
            <wp:effectExtent l="0" t="0" r="1905" b="0"/>
            <wp:wrapTight wrapText="bothSides">
              <wp:wrapPolygon edited="0">
                <wp:start x="0" y="0"/>
                <wp:lineTo x="0" y="21510"/>
                <wp:lineTo x="21483" y="21510"/>
                <wp:lineTo x="21483" y="0"/>
                <wp:lineTo x="0" y="0"/>
              </wp:wrapPolygon>
            </wp:wrapTight>
            <wp:docPr id="3" name="Picture 3" descr="51-27-BeeCommunicatio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27-BeeCommunication-L.jpg"/>
                    <pic:cNvPicPr>
                      <a:picLocks noChangeAspect="1" noChangeArrowheads="1"/>
                    </pic:cNvPicPr>
                  </pic:nvPicPr>
                  <pic:blipFill rotWithShape="1">
                    <a:blip r:embed="rId31">
                      <a:grayscl/>
                      <a:extLst>
                        <a:ext uri="{BEBA8EAE-BF5A-486C-A8C5-ECC9F3942E4B}">
                          <a14:imgProps xmlns:a14="http://schemas.microsoft.com/office/drawing/2010/main">
                            <a14:imgLayer r:embed="rId32">
                              <a14:imgEffect>
                                <a14:brightnessContrast bright="10000" contrast="-3000"/>
                              </a14:imgEffect>
                            </a14:imgLayer>
                          </a14:imgProps>
                        </a:ext>
                        <a:ext uri="{28A0092B-C50C-407E-A947-70E740481C1C}">
                          <a14:useLocalDpi xmlns:a14="http://schemas.microsoft.com/office/drawing/2010/main" val="0"/>
                        </a:ext>
                      </a:extLst>
                    </a:blip>
                    <a:srcRect l="2397" b="3091"/>
                    <a:stretch/>
                  </pic:blipFill>
                  <pic:spPr bwMode="auto">
                    <a:xfrm>
                      <a:off x="0" y="0"/>
                      <a:ext cx="3160395" cy="4744085"/>
                    </a:xfrm>
                    <a:prstGeom prst="rect">
                      <a:avLst/>
                    </a:prstGeom>
                    <a:noFill/>
                    <a:ln>
                      <a:noFill/>
                    </a:ln>
                    <a:extLst>
                      <a:ext uri="{53640926-AAD7-44D8-BBD7-CCE9431645EC}">
                        <a14:shadowObscured xmlns:a14="http://schemas.microsoft.com/office/drawing/2010/main"/>
                      </a:ext>
                    </a:extLst>
                  </pic:spPr>
                </pic:pic>
              </a:graphicData>
            </a:graphic>
          </wp:anchor>
        </w:drawing>
      </w: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Default="00421662" w:rsidP="0036065A">
      <w:pPr>
        <w:ind w:left="360"/>
        <w:rPr>
          <w:rFonts w:ascii="Times New Roman" w:hAnsi="Times New Roman"/>
          <w:color w:val="000000"/>
        </w:rPr>
      </w:pPr>
    </w:p>
    <w:p w:rsidR="00421662" w:rsidRPr="00645D2F" w:rsidRDefault="00C84F07" w:rsidP="0042166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0" w:afterAutospacing="0"/>
        <w:jc w:val="center"/>
        <w:rPr>
          <w:sz w:val="40"/>
          <w:szCs w:val="40"/>
        </w:rPr>
      </w:pPr>
      <w:r>
        <w:rPr>
          <w:color w:val="000000"/>
        </w:rPr>
        <w:lastRenderedPageBreak/>
        <w:t xml:space="preserve">       </w:t>
      </w:r>
      <w:r w:rsidR="00421662" w:rsidRPr="00645D2F">
        <w:rPr>
          <w:b/>
          <w:bCs/>
          <w:sz w:val="40"/>
          <w:szCs w:val="40"/>
        </w:rPr>
        <w:t>Chapter 51: Summary of Key Concepts</w:t>
      </w:r>
    </w:p>
    <w:p w:rsidR="00421662" w:rsidRDefault="00421662" w:rsidP="00421662">
      <w:pPr>
        <w:suppressAutoHyphens w:val="0"/>
        <w:rPr>
          <w:rFonts w:ascii="Times New Roman" w:hAnsi="Times New Roman"/>
          <w:sz w:val="20"/>
          <w:szCs w:val="20"/>
          <w:lang w:eastAsia="en-US"/>
        </w:rPr>
      </w:pPr>
    </w:p>
    <w:p w:rsidR="00421662" w:rsidRPr="00645D2F" w:rsidRDefault="00421662" w:rsidP="00421662">
      <w:pPr>
        <w:suppressAutoHyphens w:val="0"/>
        <w:rPr>
          <w:rFonts w:ascii="Times New Roman" w:hAnsi="Times New Roman"/>
          <w:b/>
          <w:u w:val="single"/>
          <w:lang w:eastAsia="en-US"/>
        </w:rPr>
      </w:pPr>
      <w:r w:rsidRPr="00645D2F">
        <w:rPr>
          <w:rFonts w:ascii="Times New Roman" w:hAnsi="Times New Roman"/>
          <w:b/>
          <w:u w:val="single"/>
          <w:lang w:eastAsia="en-US"/>
        </w:rPr>
        <w:t>INTRODUCTION TO BEHAVIOR AND BEHAVIORAL ECOLOGY</w:t>
      </w:r>
    </w:p>
    <w:p w:rsidR="00421662" w:rsidRPr="00645D2F" w:rsidRDefault="00421662" w:rsidP="00421662">
      <w:pPr>
        <w:numPr>
          <w:ilvl w:val="0"/>
          <w:numId w:val="10"/>
        </w:numPr>
        <w:suppressAutoHyphens w:val="0"/>
        <w:rPr>
          <w:rFonts w:ascii="Times New Roman" w:hAnsi="Times New Roman"/>
          <w:sz w:val="20"/>
          <w:szCs w:val="20"/>
          <w:lang w:eastAsia="en-US"/>
        </w:rPr>
      </w:pPr>
      <w:bookmarkStart w:id="0" w:name="para05"/>
      <w:bookmarkEnd w:id="0"/>
      <w:r w:rsidRPr="00645D2F">
        <w:rPr>
          <w:rFonts w:ascii="Times New Roman" w:hAnsi="Times New Roman"/>
          <w:sz w:val="20"/>
          <w:szCs w:val="20"/>
          <w:lang w:eastAsia="en-US"/>
        </w:rPr>
        <w:t>What is behavior? (p. 1122) Behavior mainly consists of observable muscle-powered movements.</w:t>
      </w:r>
    </w:p>
    <w:p w:rsidR="00421662" w:rsidRPr="00645D2F" w:rsidRDefault="00421662" w:rsidP="00421662">
      <w:pPr>
        <w:numPr>
          <w:ilvl w:val="0"/>
          <w:numId w:val="10"/>
        </w:numPr>
        <w:suppressAutoHyphens w:val="0"/>
        <w:rPr>
          <w:rFonts w:ascii="Times New Roman" w:hAnsi="Times New Roman"/>
          <w:sz w:val="20"/>
          <w:szCs w:val="20"/>
          <w:lang w:eastAsia="en-US"/>
        </w:rPr>
      </w:pPr>
      <w:bookmarkStart w:id="1" w:name="para06"/>
      <w:bookmarkEnd w:id="1"/>
      <w:r w:rsidRPr="00645D2F">
        <w:rPr>
          <w:rFonts w:ascii="Times New Roman" w:hAnsi="Times New Roman"/>
          <w:sz w:val="20"/>
          <w:szCs w:val="20"/>
          <w:lang w:eastAsia="en-US"/>
        </w:rPr>
        <w:t>Behavior has both proximate and ultimate causes (p. 1122) Proximate mechanisms include the hormonal, nervous, and environmental stimuli that elicit a particular behavior pattern during the life of an animal. Ultimate causes are the reasons why the behavior pattern evolved over evolutionary time.</w:t>
      </w:r>
    </w:p>
    <w:p w:rsidR="00421662" w:rsidRPr="00645D2F" w:rsidRDefault="00421662" w:rsidP="00421662">
      <w:pPr>
        <w:numPr>
          <w:ilvl w:val="0"/>
          <w:numId w:val="10"/>
        </w:numPr>
        <w:suppressAutoHyphens w:val="0"/>
        <w:rPr>
          <w:rFonts w:ascii="Times New Roman" w:hAnsi="Times New Roman"/>
          <w:sz w:val="20"/>
          <w:szCs w:val="20"/>
          <w:lang w:eastAsia="en-US"/>
        </w:rPr>
      </w:pPr>
      <w:bookmarkStart w:id="2" w:name="para07"/>
      <w:bookmarkEnd w:id="2"/>
      <w:r w:rsidRPr="00645D2F">
        <w:rPr>
          <w:rFonts w:ascii="Times New Roman" w:hAnsi="Times New Roman"/>
          <w:sz w:val="20"/>
          <w:szCs w:val="20"/>
          <w:lang w:eastAsia="en-US"/>
        </w:rPr>
        <w:t>Behavior results from both genes and environmental factors (p.</w:t>
      </w:r>
      <w:r>
        <w:rPr>
          <w:rFonts w:ascii="Times New Roman" w:hAnsi="Times New Roman"/>
          <w:sz w:val="20"/>
          <w:szCs w:val="20"/>
          <w:lang w:eastAsia="en-US"/>
        </w:rPr>
        <w:t xml:space="preserve"> 1122-1123, </w:t>
      </w:r>
      <w:r w:rsidRPr="00645D2F">
        <w:rPr>
          <w:rFonts w:ascii="Times New Roman" w:hAnsi="Times New Roman"/>
          <w:sz w:val="20"/>
          <w:szCs w:val="20"/>
          <w:lang w:eastAsia="en-US"/>
        </w:rPr>
        <w:t>FIGURE 51.1) An individual’s behavior develops under the influence of genes and environment.</w:t>
      </w:r>
    </w:p>
    <w:p w:rsidR="00421662" w:rsidRPr="00645D2F" w:rsidRDefault="00421662" w:rsidP="00421662">
      <w:pPr>
        <w:numPr>
          <w:ilvl w:val="0"/>
          <w:numId w:val="10"/>
        </w:numPr>
        <w:suppressAutoHyphens w:val="0"/>
        <w:rPr>
          <w:rFonts w:ascii="Times New Roman" w:hAnsi="Times New Roman"/>
          <w:sz w:val="20"/>
          <w:szCs w:val="20"/>
          <w:lang w:eastAsia="en-US"/>
        </w:rPr>
      </w:pPr>
      <w:bookmarkStart w:id="3" w:name="para08"/>
      <w:bookmarkEnd w:id="3"/>
      <w:r w:rsidRPr="00645D2F">
        <w:rPr>
          <w:rFonts w:ascii="Times New Roman" w:hAnsi="Times New Roman"/>
          <w:sz w:val="20"/>
          <w:szCs w:val="20"/>
          <w:lang w:eastAsia="en-US"/>
        </w:rPr>
        <w:t>Innate behavior is developmentally fixed (pp. 1123-1124) An innate behavior is one that occurs in all individuals of a population, regardless of individual differences in experience.</w:t>
      </w:r>
    </w:p>
    <w:p w:rsidR="00421662" w:rsidRPr="00645D2F" w:rsidRDefault="00421662" w:rsidP="00421662">
      <w:pPr>
        <w:numPr>
          <w:ilvl w:val="0"/>
          <w:numId w:val="10"/>
        </w:numPr>
        <w:suppressAutoHyphens w:val="0"/>
        <w:rPr>
          <w:rFonts w:ascii="Times New Roman" w:hAnsi="Times New Roman"/>
          <w:sz w:val="20"/>
          <w:szCs w:val="20"/>
          <w:lang w:eastAsia="en-US"/>
        </w:rPr>
      </w:pPr>
      <w:bookmarkStart w:id="4" w:name="para09"/>
      <w:bookmarkEnd w:id="4"/>
      <w:r w:rsidRPr="00645D2F">
        <w:rPr>
          <w:rFonts w:ascii="Times New Roman" w:hAnsi="Times New Roman"/>
          <w:sz w:val="20"/>
          <w:szCs w:val="20"/>
          <w:lang w:eastAsia="en-US"/>
        </w:rPr>
        <w:t>Classical ethology presaged an evolutionary approach to behavioral biology (pp. 1124-1126,  FIGURES 51.2-51.4) Early ethologists focused on fixed action patterns (FAPs), essentially unchangeable series of acts usually carried to completion once triggered by an external sensory stimulus (sign stimulus).</w:t>
      </w:r>
    </w:p>
    <w:p w:rsidR="00421662" w:rsidRDefault="00421662" w:rsidP="00421662">
      <w:pPr>
        <w:numPr>
          <w:ilvl w:val="0"/>
          <w:numId w:val="10"/>
        </w:numPr>
        <w:suppressAutoHyphens w:val="0"/>
        <w:rPr>
          <w:rFonts w:ascii="Times New Roman" w:hAnsi="Times New Roman"/>
          <w:sz w:val="20"/>
          <w:szCs w:val="20"/>
          <w:lang w:eastAsia="en-US"/>
        </w:rPr>
      </w:pPr>
      <w:bookmarkStart w:id="5" w:name="para10"/>
      <w:bookmarkEnd w:id="5"/>
      <w:r w:rsidRPr="00645D2F">
        <w:rPr>
          <w:rFonts w:ascii="Times New Roman" w:hAnsi="Times New Roman"/>
          <w:sz w:val="20"/>
          <w:szCs w:val="20"/>
          <w:lang w:eastAsia="en-US"/>
        </w:rPr>
        <w:t>Behavioral ecology emphasizes evolution</w:t>
      </w:r>
      <w:r>
        <w:rPr>
          <w:rFonts w:ascii="Times New Roman" w:hAnsi="Times New Roman"/>
          <w:sz w:val="20"/>
          <w:szCs w:val="20"/>
          <w:lang w:eastAsia="en-US"/>
        </w:rPr>
        <w:t xml:space="preserve">ary hypotheses (pp. 1126-1128, </w:t>
      </w:r>
      <w:r w:rsidRPr="00645D2F">
        <w:rPr>
          <w:rFonts w:ascii="Times New Roman" w:hAnsi="Times New Roman"/>
          <w:sz w:val="20"/>
          <w:szCs w:val="20"/>
          <w:lang w:eastAsia="en-US"/>
        </w:rPr>
        <w:t>FIGURES 51.5-51.7) Behavioral ecology is based on the theory that animals behave in ways that increase their Darwinian fitness (reproductive success).</w:t>
      </w:r>
    </w:p>
    <w:p w:rsidR="00421662" w:rsidRPr="00645D2F" w:rsidRDefault="00421662" w:rsidP="00421662">
      <w:pPr>
        <w:suppressAutoHyphens w:val="0"/>
        <w:ind w:left="720"/>
        <w:rPr>
          <w:rFonts w:ascii="Times New Roman" w:hAnsi="Times New Roman"/>
          <w:sz w:val="20"/>
          <w:szCs w:val="20"/>
          <w:lang w:eastAsia="en-US"/>
        </w:rPr>
      </w:pPr>
    </w:p>
    <w:p w:rsidR="00421662" w:rsidRPr="00645D2F" w:rsidRDefault="00421662" w:rsidP="00421662">
      <w:pPr>
        <w:suppressAutoHyphens w:val="0"/>
        <w:rPr>
          <w:rFonts w:ascii="Times New Roman" w:hAnsi="Times New Roman"/>
          <w:b/>
          <w:u w:val="single"/>
          <w:lang w:eastAsia="en-US"/>
        </w:rPr>
      </w:pPr>
      <w:bookmarkStart w:id="6" w:name="para11"/>
      <w:bookmarkEnd w:id="6"/>
      <w:r w:rsidRPr="00645D2F">
        <w:rPr>
          <w:rFonts w:ascii="Times New Roman" w:hAnsi="Times New Roman"/>
          <w:b/>
          <w:u w:val="single"/>
          <w:lang w:eastAsia="en-US"/>
        </w:rPr>
        <w:t>LEARNING</w:t>
      </w:r>
    </w:p>
    <w:p w:rsidR="00421662" w:rsidRPr="00645D2F" w:rsidRDefault="00421662" w:rsidP="00421662">
      <w:pPr>
        <w:numPr>
          <w:ilvl w:val="0"/>
          <w:numId w:val="11"/>
        </w:numPr>
        <w:suppressAutoHyphens w:val="0"/>
        <w:rPr>
          <w:rFonts w:ascii="Times New Roman" w:hAnsi="Times New Roman"/>
          <w:sz w:val="20"/>
          <w:szCs w:val="20"/>
          <w:lang w:eastAsia="en-US"/>
        </w:rPr>
      </w:pPr>
      <w:bookmarkStart w:id="7" w:name="para12"/>
      <w:bookmarkEnd w:id="7"/>
      <w:r w:rsidRPr="00645D2F">
        <w:rPr>
          <w:rFonts w:ascii="Times New Roman" w:hAnsi="Times New Roman"/>
          <w:sz w:val="20"/>
          <w:szCs w:val="20"/>
          <w:lang w:eastAsia="en-US"/>
        </w:rPr>
        <w:t>Learning is experience-based modificati</w:t>
      </w:r>
      <w:r>
        <w:rPr>
          <w:rFonts w:ascii="Times New Roman" w:hAnsi="Times New Roman"/>
          <w:sz w:val="20"/>
          <w:szCs w:val="20"/>
          <w:lang w:eastAsia="en-US"/>
        </w:rPr>
        <w:t xml:space="preserve">on of behavior (pp. 1128-1129, </w:t>
      </w:r>
      <w:r w:rsidRPr="00645D2F">
        <w:rPr>
          <w:rFonts w:ascii="Times New Roman" w:hAnsi="Times New Roman"/>
          <w:sz w:val="20"/>
          <w:szCs w:val="20"/>
          <w:lang w:eastAsia="en-US"/>
        </w:rPr>
        <w:t>FIGURE 51.8) Learning is modification of behavior resulting from specific experiences. Some apparent learning is due mostly to inherent maturation. Habituation is a simple kind of learning involving loss of sensitivity to unimportant stimuli.</w:t>
      </w:r>
    </w:p>
    <w:p w:rsidR="00421662" w:rsidRPr="00645D2F" w:rsidRDefault="00421662" w:rsidP="00421662">
      <w:pPr>
        <w:numPr>
          <w:ilvl w:val="0"/>
          <w:numId w:val="11"/>
        </w:numPr>
        <w:suppressAutoHyphens w:val="0"/>
        <w:rPr>
          <w:rFonts w:ascii="Times New Roman" w:hAnsi="Times New Roman"/>
          <w:sz w:val="20"/>
          <w:szCs w:val="20"/>
          <w:lang w:eastAsia="en-US"/>
        </w:rPr>
      </w:pPr>
      <w:bookmarkStart w:id="8" w:name="para13"/>
      <w:bookmarkEnd w:id="8"/>
      <w:r w:rsidRPr="00645D2F">
        <w:rPr>
          <w:rFonts w:ascii="Times New Roman" w:hAnsi="Times New Roman"/>
          <w:sz w:val="20"/>
          <w:szCs w:val="20"/>
          <w:lang w:eastAsia="en-US"/>
        </w:rPr>
        <w:t>Imprinting is learning limited to a se</w:t>
      </w:r>
      <w:r>
        <w:rPr>
          <w:rFonts w:ascii="Times New Roman" w:hAnsi="Times New Roman"/>
          <w:sz w:val="20"/>
          <w:szCs w:val="20"/>
          <w:lang w:eastAsia="en-US"/>
        </w:rPr>
        <w:t xml:space="preserve">nsitive period (pp. 1129-1130, </w:t>
      </w:r>
      <w:r w:rsidRPr="00645D2F">
        <w:rPr>
          <w:rFonts w:ascii="Times New Roman" w:hAnsi="Times New Roman"/>
          <w:sz w:val="20"/>
          <w:szCs w:val="20"/>
          <w:lang w:eastAsia="en-US"/>
        </w:rPr>
        <w:t>FIGURE 51.9) Imprinting occurs in various animals and can involve the identity of mating partners as well as of parents.</w:t>
      </w:r>
    </w:p>
    <w:p w:rsidR="00421662" w:rsidRPr="00645D2F" w:rsidRDefault="00421662" w:rsidP="00421662">
      <w:pPr>
        <w:numPr>
          <w:ilvl w:val="0"/>
          <w:numId w:val="11"/>
        </w:numPr>
        <w:suppressAutoHyphens w:val="0"/>
        <w:rPr>
          <w:rFonts w:ascii="Times New Roman" w:hAnsi="Times New Roman"/>
          <w:sz w:val="20"/>
          <w:szCs w:val="20"/>
          <w:lang w:eastAsia="en-US"/>
        </w:rPr>
      </w:pPr>
      <w:bookmarkStart w:id="9" w:name="para14"/>
      <w:bookmarkEnd w:id="9"/>
      <w:r w:rsidRPr="00645D2F">
        <w:rPr>
          <w:rFonts w:ascii="Times New Roman" w:hAnsi="Times New Roman"/>
          <w:sz w:val="20"/>
          <w:szCs w:val="20"/>
          <w:lang w:eastAsia="en-US"/>
        </w:rPr>
        <w:t>Bird song provides a model system for understanding the developme</w:t>
      </w:r>
      <w:r>
        <w:rPr>
          <w:rFonts w:ascii="Times New Roman" w:hAnsi="Times New Roman"/>
          <w:sz w:val="20"/>
          <w:szCs w:val="20"/>
          <w:lang w:eastAsia="en-US"/>
        </w:rPr>
        <w:t xml:space="preserve">nt of behavior (pp. 1130-1132, </w:t>
      </w:r>
      <w:r w:rsidRPr="00645D2F">
        <w:rPr>
          <w:rFonts w:ascii="Times New Roman" w:hAnsi="Times New Roman"/>
          <w:sz w:val="20"/>
          <w:szCs w:val="20"/>
          <w:lang w:eastAsia="en-US"/>
        </w:rPr>
        <w:t>FIGURE 51.10) Biologists have described two forms of development of bird song: learning during a sensitive period (as in the white-crowned sparrow); and open-ended learning (as in the canary), in which the bird continually adds new components to its song each year.</w:t>
      </w:r>
    </w:p>
    <w:p w:rsidR="00421662" w:rsidRPr="00645D2F" w:rsidRDefault="00421662" w:rsidP="00421662">
      <w:pPr>
        <w:numPr>
          <w:ilvl w:val="0"/>
          <w:numId w:val="11"/>
        </w:numPr>
        <w:suppressAutoHyphens w:val="0"/>
        <w:rPr>
          <w:rFonts w:ascii="Times New Roman" w:hAnsi="Times New Roman"/>
          <w:sz w:val="20"/>
          <w:szCs w:val="20"/>
          <w:lang w:eastAsia="en-US"/>
        </w:rPr>
      </w:pPr>
      <w:bookmarkStart w:id="10" w:name="para15"/>
      <w:bookmarkEnd w:id="10"/>
      <w:r w:rsidRPr="00645D2F">
        <w:rPr>
          <w:rFonts w:ascii="Times New Roman" w:hAnsi="Times New Roman"/>
          <w:sz w:val="20"/>
          <w:szCs w:val="20"/>
          <w:lang w:eastAsia="en-US"/>
        </w:rPr>
        <w:t>Many animals can learn to associate one s</w:t>
      </w:r>
      <w:r>
        <w:rPr>
          <w:rFonts w:ascii="Times New Roman" w:hAnsi="Times New Roman"/>
          <w:sz w:val="20"/>
          <w:szCs w:val="20"/>
          <w:lang w:eastAsia="en-US"/>
        </w:rPr>
        <w:t xml:space="preserve">timulus with another (p. 1132, </w:t>
      </w:r>
      <w:r w:rsidRPr="00645D2F">
        <w:rPr>
          <w:rFonts w:ascii="Times New Roman" w:hAnsi="Times New Roman"/>
          <w:sz w:val="20"/>
          <w:szCs w:val="20"/>
          <w:lang w:eastAsia="en-US"/>
        </w:rPr>
        <w:t>FIGURE 51.11) Associative learning involves linking one stimulus with another. In operant conditioning, or trial-and-error learning, an animal learns to associate one of its own behaviors with reward or punishment and modifies the behavior accordingly.</w:t>
      </w:r>
    </w:p>
    <w:p w:rsidR="00421662" w:rsidRDefault="00421662" w:rsidP="00421662">
      <w:pPr>
        <w:numPr>
          <w:ilvl w:val="0"/>
          <w:numId w:val="11"/>
        </w:numPr>
        <w:suppressAutoHyphens w:val="0"/>
        <w:rPr>
          <w:rFonts w:ascii="Times New Roman" w:hAnsi="Times New Roman"/>
          <w:sz w:val="20"/>
          <w:szCs w:val="20"/>
          <w:lang w:eastAsia="en-US"/>
        </w:rPr>
      </w:pPr>
      <w:bookmarkStart w:id="11" w:name="para16"/>
      <w:bookmarkEnd w:id="11"/>
      <w:r w:rsidRPr="00645D2F">
        <w:rPr>
          <w:rFonts w:ascii="Times New Roman" w:hAnsi="Times New Roman"/>
          <w:sz w:val="20"/>
          <w:szCs w:val="20"/>
          <w:lang w:eastAsia="en-US"/>
        </w:rPr>
        <w:t>Practice and exercise may explain the ultimate bases of play (pp. 1132-1133,  FIGURE 51.12) The benefits of play may include the practice of survival behaviors, such as hunting, as well as fulfilling the need for exercise.</w:t>
      </w:r>
    </w:p>
    <w:p w:rsidR="00421662" w:rsidRPr="00645D2F" w:rsidRDefault="00421662" w:rsidP="00421662">
      <w:pPr>
        <w:suppressAutoHyphens w:val="0"/>
        <w:ind w:left="720"/>
        <w:rPr>
          <w:rFonts w:ascii="Times New Roman" w:hAnsi="Times New Roman"/>
          <w:sz w:val="20"/>
          <w:szCs w:val="20"/>
          <w:lang w:eastAsia="en-US"/>
        </w:rPr>
      </w:pPr>
    </w:p>
    <w:p w:rsidR="00421662" w:rsidRPr="00645D2F" w:rsidRDefault="00421662" w:rsidP="00421662">
      <w:pPr>
        <w:suppressAutoHyphens w:val="0"/>
        <w:rPr>
          <w:rFonts w:ascii="Times New Roman" w:hAnsi="Times New Roman"/>
          <w:b/>
          <w:u w:val="single"/>
          <w:lang w:eastAsia="en-US"/>
        </w:rPr>
      </w:pPr>
      <w:r w:rsidRPr="00645D2F">
        <w:rPr>
          <w:rFonts w:ascii="Times New Roman" w:hAnsi="Times New Roman"/>
          <w:b/>
          <w:u w:val="single"/>
          <w:lang w:eastAsia="en-US"/>
        </w:rPr>
        <w:t>ANIMAL COGNITION</w:t>
      </w:r>
    </w:p>
    <w:p w:rsidR="00421662" w:rsidRPr="00645D2F" w:rsidRDefault="00421662" w:rsidP="00421662">
      <w:pPr>
        <w:numPr>
          <w:ilvl w:val="0"/>
          <w:numId w:val="12"/>
        </w:numPr>
        <w:suppressAutoHyphens w:val="0"/>
        <w:rPr>
          <w:rFonts w:ascii="Times New Roman" w:hAnsi="Times New Roman"/>
          <w:sz w:val="20"/>
          <w:szCs w:val="20"/>
          <w:lang w:eastAsia="en-US"/>
        </w:rPr>
      </w:pPr>
      <w:bookmarkStart w:id="12" w:name="para17"/>
      <w:bookmarkEnd w:id="12"/>
      <w:r w:rsidRPr="00645D2F">
        <w:rPr>
          <w:rFonts w:ascii="Times New Roman" w:hAnsi="Times New Roman"/>
          <w:sz w:val="20"/>
          <w:szCs w:val="20"/>
          <w:lang w:eastAsia="en-US"/>
        </w:rPr>
        <w:t>The study of cognition connects nervous system function with behavior (pp. 1133-1134,  FIGURE 51.13) Cognition is the ability of an animal’s nervous system to perceive, store, process, and use information gathered by sensory receptors.</w:t>
      </w:r>
    </w:p>
    <w:p w:rsidR="00421662" w:rsidRPr="00645D2F" w:rsidRDefault="00421662" w:rsidP="00421662">
      <w:pPr>
        <w:numPr>
          <w:ilvl w:val="0"/>
          <w:numId w:val="12"/>
        </w:numPr>
        <w:suppressAutoHyphens w:val="0"/>
        <w:rPr>
          <w:rFonts w:ascii="Times New Roman" w:hAnsi="Times New Roman"/>
          <w:sz w:val="20"/>
          <w:szCs w:val="20"/>
          <w:lang w:eastAsia="en-US"/>
        </w:rPr>
      </w:pPr>
      <w:bookmarkStart w:id="13" w:name="para18"/>
      <w:bookmarkEnd w:id="13"/>
      <w:r w:rsidRPr="00645D2F">
        <w:rPr>
          <w:rFonts w:ascii="Times New Roman" w:hAnsi="Times New Roman"/>
          <w:sz w:val="20"/>
          <w:szCs w:val="20"/>
          <w:lang w:eastAsia="en-US"/>
        </w:rPr>
        <w:t>Animals use various cognitive mechanisms during movement</w:t>
      </w:r>
      <w:r>
        <w:rPr>
          <w:rFonts w:ascii="Times New Roman" w:hAnsi="Times New Roman"/>
          <w:sz w:val="20"/>
          <w:szCs w:val="20"/>
          <w:lang w:eastAsia="en-US"/>
        </w:rPr>
        <w:t xml:space="preserve"> through space (pp. 1134-1136, </w:t>
      </w:r>
      <w:r w:rsidRPr="00645D2F">
        <w:rPr>
          <w:rFonts w:ascii="Times New Roman" w:hAnsi="Times New Roman"/>
          <w:sz w:val="20"/>
          <w:szCs w:val="20"/>
          <w:lang w:eastAsia="en-US"/>
        </w:rPr>
        <w:t>FIGURES 51.14-51.16) Many animals find their way around in space by means of memorized landmarks. Some migrating birds and other animals navigate by calibrating several cues: Earth’s magnetic field, the sun, and the stars.</w:t>
      </w:r>
    </w:p>
    <w:p w:rsidR="00421662" w:rsidRDefault="00421662" w:rsidP="00421662">
      <w:pPr>
        <w:suppressAutoHyphens w:val="0"/>
        <w:rPr>
          <w:rFonts w:ascii="Times New Roman" w:hAnsi="Times New Roman"/>
          <w:sz w:val="20"/>
          <w:szCs w:val="20"/>
          <w:lang w:eastAsia="en-US"/>
        </w:rPr>
      </w:pPr>
      <w:bookmarkStart w:id="14" w:name="para19"/>
      <w:bookmarkEnd w:id="14"/>
    </w:p>
    <w:p w:rsidR="00421662" w:rsidRPr="00645D2F" w:rsidRDefault="00421662" w:rsidP="00421662">
      <w:pPr>
        <w:suppressAutoHyphens w:val="0"/>
        <w:rPr>
          <w:rFonts w:ascii="Times New Roman" w:hAnsi="Times New Roman"/>
          <w:b/>
          <w:u w:val="single"/>
          <w:lang w:eastAsia="en-US"/>
        </w:rPr>
      </w:pPr>
      <w:r w:rsidRPr="00645D2F">
        <w:rPr>
          <w:rFonts w:ascii="Times New Roman" w:hAnsi="Times New Roman"/>
          <w:b/>
          <w:u w:val="single"/>
          <w:lang w:eastAsia="en-US"/>
        </w:rPr>
        <w:t>SOCIAL BEHAVIOR AND SOCIOBIOLOGY</w:t>
      </w:r>
    </w:p>
    <w:p w:rsidR="00421662" w:rsidRPr="00645D2F" w:rsidRDefault="00421662" w:rsidP="00421662">
      <w:pPr>
        <w:numPr>
          <w:ilvl w:val="0"/>
          <w:numId w:val="13"/>
        </w:numPr>
        <w:suppressAutoHyphens w:val="0"/>
        <w:rPr>
          <w:rFonts w:ascii="Times New Roman" w:hAnsi="Times New Roman"/>
          <w:sz w:val="20"/>
          <w:szCs w:val="20"/>
          <w:lang w:eastAsia="en-US"/>
        </w:rPr>
      </w:pPr>
      <w:bookmarkStart w:id="15" w:name="para20"/>
      <w:bookmarkEnd w:id="15"/>
      <w:r w:rsidRPr="00645D2F">
        <w:rPr>
          <w:rFonts w:ascii="Times New Roman" w:hAnsi="Times New Roman"/>
          <w:sz w:val="20"/>
          <w:szCs w:val="20"/>
          <w:lang w:eastAsia="en-US"/>
        </w:rPr>
        <w:t>Sociobiology places social behavior in an evolutionary context (p. 1137) Social behavior encompasses the spectrum of interactions between two or more animals, usually of the same species.</w:t>
      </w:r>
    </w:p>
    <w:p w:rsidR="00421662" w:rsidRPr="00645D2F" w:rsidRDefault="00421662" w:rsidP="00421662">
      <w:pPr>
        <w:numPr>
          <w:ilvl w:val="0"/>
          <w:numId w:val="13"/>
        </w:numPr>
        <w:suppressAutoHyphens w:val="0"/>
        <w:rPr>
          <w:rFonts w:ascii="Times New Roman" w:hAnsi="Times New Roman"/>
          <w:sz w:val="20"/>
          <w:szCs w:val="20"/>
          <w:lang w:eastAsia="en-US"/>
        </w:rPr>
      </w:pPr>
      <w:bookmarkStart w:id="16" w:name="para21"/>
      <w:bookmarkEnd w:id="16"/>
      <w:r w:rsidRPr="00645D2F">
        <w:rPr>
          <w:rFonts w:ascii="Times New Roman" w:hAnsi="Times New Roman"/>
          <w:sz w:val="20"/>
          <w:szCs w:val="20"/>
          <w:lang w:eastAsia="en-US"/>
        </w:rPr>
        <w:t>Natural selection favors mating behavior that mazimizes the quantity or quality of m</w:t>
      </w:r>
      <w:r>
        <w:rPr>
          <w:rFonts w:ascii="Times New Roman" w:hAnsi="Times New Roman"/>
          <w:sz w:val="20"/>
          <w:szCs w:val="20"/>
          <w:lang w:eastAsia="en-US"/>
        </w:rPr>
        <w:t xml:space="preserve">ating partners (pp. 1140-1142, </w:t>
      </w:r>
      <w:r w:rsidRPr="00645D2F">
        <w:rPr>
          <w:rFonts w:ascii="Times New Roman" w:hAnsi="Times New Roman"/>
          <w:sz w:val="20"/>
          <w:szCs w:val="20"/>
          <w:lang w:eastAsia="en-US"/>
        </w:rPr>
        <w:t>FIGURES 51.23-51.25) Courtship functions to identify that two individuals are of the same species and are ready to breed. The full elaboration of courtship is due to sexual selection, particularly female choice. During courtship, a male may display his genetic quality and (in species with parental care) his readiness for parental care. The mating system of a species consists of the way in which males and females associate for breeding; mating systems may be promiscuous, monogamous, or polygamous, depending partly on the parental investment made by males and females.</w:t>
      </w:r>
    </w:p>
    <w:p w:rsidR="00421662" w:rsidRPr="00645D2F" w:rsidRDefault="00421662" w:rsidP="00421662">
      <w:pPr>
        <w:numPr>
          <w:ilvl w:val="0"/>
          <w:numId w:val="13"/>
        </w:numPr>
        <w:suppressAutoHyphens w:val="0"/>
        <w:rPr>
          <w:rFonts w:ascii="Times New Roman" w:hAnsi="Times New Roman"/>
          <w:sz w:val="20"/>
          <w:szCs w:val="20"/>
          <w:lang w:eastAsia="en-US"/>
        </w:rPr>
      </w:pPr>
      <w:r w:rsidRPr="00645D2F">
        <w:rPr>
          <w:rFonts w:ascii="Times New Roman" w:hAnsi="Times New Roman"/>
          <w:sz w:val="20"/>
          <w:szCs w:val="20"/>
          <w:lang w:eastAsia="en-US"/>
        </w:rPr>
        <w:t>Social interactions depend on diverse modes of communication (pp. 1142-1144,  FIGURES 51.26, 51.27) Animals communicate by means of signals, in which the behavior of one individual leads to a change in the behavior of another individual.</w:t>
      </w:r>
    </w:p>
    <w:p w:rsidR="00421662" w:rsidRPr="001B69C3" w:rsidRDefault="00421662" w:rsidP="00421662">
      <w:pPr>
        <w:suppressAutoHyphens w:val="0"/>
        <w:ind w:left="720"/>
        <w:rPr>
          <w:rFonts w:ascii="Times New Roman" w:hAnsi="Times New Roman"/>
          <w:i/>
          <w:sz w:val="20"/>
          <w:szCs w:val="20"/>
          <w:lang w:eastAsia="en-US"/>
        </w:rPr>
      </w:pPr>
      <w:r w:rsidRPr="001B69C3">
        <w:rPr>
          <w:rFonts w:ascii="Times New Roman" w:hAnsi="Times New Roman"/>
          <w:i/>
          <w:sz w:val="20"/>
          <w:szCs w:val="20"/>
          <w:lang w:eastAsia="en-US"/>
        </w:rPr>
        <w:t>Web/CD Activity51A:  </w:t>
      </w:r>
      <w:hyperlink r:id="rId33" w:history="1">
        <w:r w:rsidRPr="001B69C3">
          <w:rPr>
            <w:rFonts w:ascii="Times New Roman" w:hAnsi="Times New Roman"/>
            <w:i/>
            <w:sz w:val="20"/>
            <w:szCs w:val="20"/>
            <w:u w:val="single"/>
            <w:lang w:eastAsia="en-US"/>
          </w:rPr>
          <w:t>Honeybee Waggle Dance Video</w:t>
        </w:r>
      </w:hyperlink>
    </w:p>
    <w:p w:rsidR="0036065A" w:rsidRDefault="00C84F07" w:rsidP="0036065A">
      <w:pPr>
        <w:ind w:left="360"/>
        <w:rPr>
          <w:rFonts w:ascii="Times New Roman" w:hAnsi="Times New Roman"/>
          <w:color w:val="000000"/>
        </w:rPr>
      </w:pPr>
      <w:r>
        <w:rPr>
          <w:rFonts w:ascii="Times New Roman" w:hAnsi="Times New Roman"/>
          <w:color w:val="000000"/>
        </w:rPr>
        <w:t xml:space="preserve">                                                              </w:t>
      </w:r>
      <w:r>
        <w:rPr>
          <w:rFonts w:ascii="Times New Roman" w:hAnsi="Times New Roman"/>
          <w:color w:val="000000"/>
        </w:rPr>
        <w:br w:type="page"/>
      </w:r>
    </w:p>
    <w:p w:rsidR="00C80C1D" w:rsidRPr="0036065A" w:rsidRDefault="00C80C1D" w:rsidP="003606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Times New Roman" w:hAnsi="Times New Roman"/>
          <w:color w:val="000000"/>
        </w:rPr>
      </w:pPr>
      <w:r w:rsidRPr="0036065A">
        <w:rPr>
          <w:rFonts w:ascii="Times New Roman" w:hAnsi="Times New Roman"/>
          <w:b/>
          <w:sz w:val="40"/>
          <w:szCs w:val="40"/>
        </w:rPr>
        <w:lastRenderedPageBreak/>
        <w:t>Chapter</w:t>
      </w:r>
      <w:r>
        <w:rPr>
          <w:rFonts w:ascii="Times New Roman" w:hAnsi="Times New Roman"/>
          <w:b/>
          <w:sz w:val="32"/>
          <w:szCs w:val="32"/>
        </w:rPr>
        <w:t xml:space="preserve"> 39</w:t>
      </w:r>
      <w:r w:rsidRPr="000D15D6">
        <w:rPr>
          <w:rFonts w:ascii="Times New Roman" w:hAnsi="Times New Roman"/>
          <w:b/>
          <w:sz w:val="32"/>
          <w:szCs w:val="32"/>
        </w:rPr>
        <w:t xml:space="preserve">: </w:t>
      </w:r>
      <w:r>
        <w:rPr>
          <w:rFonts w:ascii="Times New Roman" w:hAnsi="Times New Roman"/>
          <w:b/>
          <w:sz w:val="32"/>
          <w:szCs w:val="32"/>
        </w:rPr>
        <w:t>Plant Responses</w:t>
      </w:r>
    </w:p>
    <w:p w:rsidR="0036065A" w:rsidRPr="00421662" w:rsidRDefault="00C80C1D" w:rsidP="00C80C1D">
      <w:pPr>
        <w:rPr>
          <w:rFonts w:ascii="Times New Roman" w:hAnsi="Times New Roman"/>
          <w:b/>
          <w:i/>
          <w:sz w:val="16"/>
          <w:szCs w:val="16"/>
          <w:u w:val="single"/>
        </w:rPr>
      </w:pPr>
      <w:r w:rsidRPr="003B7B9A">
        <w:rPr>
          <w:rFonts w:ascii="Times New Roman" w:hAnsi="Times New Roman"/>
          <w:b/>
          <w:i/>
          <w:sz w:val="16"/>
          <w:szCs w:val="16"/>
        </w:rPr>
        <w:tab/>
      </w:r>
    </w:p>
    <w:p w:rsidR="00421662" w:rsidRDefault="00421662" w:rsidP="00C80C1D">
      <w:pPr>
        <w:rPr>
          <w:rFonts w:ascii="Times New Roman" w:hAnsi="Times New Roman"/>
          <w:b/>
          <w:sz w:val="32"/>
          <w:szCs w:val="32"/>
          <w:u w:val="single"/>
        </w:rPr>
      </w:pPr>
    </w:p>
    <w:p w:rsidR="00C80C1D" w:rsidRPr="00020FBB" w:rsidRDefault="00C80C1D" w:rsidP="00C80C1D">
      <w:pPr>
        <w:rPr>
          <w:rFonts w:ascii="Times New Roman" w:hAnsi="Times New Roman"/>
          <w:b/>
          <w:sz w:val="32"/>
          <w:szCs w:val="32"/>
        </w:rPr>
      </w:pPr>
      <w:r w:rsidRPr="00846518">
        <w:rPr>
          <w:rFonts w:ascii="Times New Roman" w:hAnsi="Times New Roman"/>
          <w:b/>
          <w:sz w:val="32"/>
          <w:szCs w:val="32"/>
          <w:u w:val="single"/>
        </w:rPr>
        <w:t>OBJECTIVES</w:t>
      </w:r>
      <w:r w:rsidRPr="00846518">
        <w:rPr>
          <w:rFonts w:ascii="Times New Roman" w:hAnsi="Times New Roman"/>
          <w:b/>
          <w:sz w:val="32"/>
          <w:szCs w:val="32"/>
        </w:rPr>
        <w:t xml:space="preserve">:  </w:t>
      </w:r>
    </w:p>
    <w:p w:rsidR="00F47C76" w:rsidRPr="00742F64" w:rsidRDefault="00F47C76" w:rsidP="00F47C76">
      <w:pPr>
        <w:suppressAutoHyphens w:val="0"/>
        <w:rPr>
          <w:rFonts w:ascii="Times New Roman" w:hAnsi="Times New Roman"/>
          <w:sz w:val="10"/>
          <w:szCs w:val="10"/>
          <w:lang w:eastAsia="en-US"/>
        </w:rPr>
      </w:pPr>
    </w:p>
    <w:p w:rsidR="00F47C76" w:rsidRPr="00F47C76" w:rsidRDefault="00F47C76" w:rsidP="00F47C76">
      <w:pPr>
        <w:suppressAutoHyphens w:val="0"/>
        <w:jc w:val="center"/>
        <w:rPr>
          <w:rFonts w:ascii="Times New Roman" w:hAnsi="Times New Roman"/>
          <w:b/>
          <w:lang w:eastAsia="en-US"/>
        </w:rPr>
      </w:pPr>
      <w:r w:rsidRPr="00F47C76">
        <w:rPr>
          <w:rFonts w:ascii="Times New Roman" w:hAnsi="Times New Roman"/>
          <w:b/>
          <w:lang w:eastAsia="en-US"/>
        </w:rPr>
        <w:t>Signal Transduction and Plant Responses</w:t>
      </w:r>
    </w:p>
    <w:p w:rsidR="00F47C76" w:rsidRPr="00F47C76" w:rsidRDefault="00F47C76" w:rsidP="00F47C76">
      <w:pPr>
        <w:suppressAutoHyphens w:val="0"/>
        <w:rPr>
          <w:rFonts w:ascii="Times New Roman" w:hAnsi="Times New Roman"/>
          <w:b/>
          <w:lang w:eastAsia="en-US"/>
        </w:rPr>
      </w:pPr>
      <w:r w:rsidRPr="00F47C76">
        <w:rPr>
          <w:rFonts w:ascii="Times New Roman" w:hAnsi="Times New Roman"/>
          <w:lang w:eastAsia="en-US"/>
        </w:rPr>
        <w:t xml:space="preserve">__1. </w:t>
      </w:r>
      <w:r w:rsidRPr="00F47C76">
        <w:rPr>
          <w:rFonts w:ascii="Times New Roman" w:hAnsi="Times New Roman"/>
          <w:lang w:eastAsia="en-US"/>
        </w:rPr>
        <w:tab/>
        <w:t xml:space="preserve">Describe the signal transduction pathway. </w:t>
      </w:r>
    </w:p>
    <w:p w:rsidR="00F47C76" w:rsidRPr="00F47C76" w:rsidRDefault="00F47C76" w:rsidP="00F47C76">
      <w:pPr>
        <w:suppressAutoHyphens w:val="0"/>
        <w:rPr>
          <w:rFonts w:ascii="Times New Roman" w:hAnsi="Times New Roman"/>
          <w:lang w:eastAsia="en-US"/>
        </w:rPr>
      </w:pPr>
      <w:r>
        <w:rPr>
          <w:rFonts w:ascii="Times New Roman" w:hAnsi="Times New Roman"/>
          <w:lang w:eastAsia="en-US"/>
        </w:rPr>
        <w:t>__2</w:t>
      </w:r>
      <w:r w:rsidRPr="00F47C76">
        <w:rPr>
          <w:rFonts w:ascii="Times New Roman" w:hAnsi="Times New Roman"/>
          <w:lang w:eastAsia="en-US"/>
        </w:rPr>
        <w:t xml:space="preserve">. </w:t>
      </w:r>
      <w:r>
        <w:rPr>
          <w:rFonts w:ascii="Times New Roman" w:hAnsi="Times New Roman"/>
          <w:lang w:eastAsia="en-US"/>
        </w:rPr>
        <w:tab/>
      </w:r>
      <w:r w:rsidRPr="00F47C76">
        <w:rPr>
          <w:rFonts w:ascii="Times New Roman" w:hAnsi="Times New Roman"/>
          <w:lang w:eastAsia="en-US"/>
        </w:rPr>
        <w:t xml:space="preserve">Describe the role of second messengers in the signal transduction process. </w:t>
      </w:r>
    </w:p>
    <w:p w:rsidR="00F47C76" w:rsidRPr="00F47C76" w:rsidRDefault="00F47C76" w:rsidP="00F47C76">
      <w:pPr>
        <w:suppressAutoHyphens w:val="0"/>
        <w:rPr>
          <w:rFonts w:ascii="Times New Roman" w:hAnsi="Times New Roman"/>
          <w:lang w:eastAsia="en-US"/>
        </w:rPr>
      </w:pPr>
      <w:r>
        <w:rPr>
          <w:rFonts w:ascii="Times New Roman" w:hAnsi="Times New Roman"/>
          <w:lang w:eastAsia="en-US"/>
        </w:rPr>
        <w:t>__3</w:t>
      </w:r>
      <w:r w:rsidRPr="00F47C76">
        <w:rPr>
          <w:rFonts w:ascii="Times New Roman" w:hAnsi="Times New Roman"/>
          <w:lang w:eastAsia="en-US"/>
        </w:rPr>
        <w:t xml:space="preserve">. </w:t>
      </w:r>
      <w:r>
        <w:rPr>
          <w:rFonts w:ascii="Times New Roman" w:hAnsi="Times New Roman"/>
          <w:lang w:eastAsia="en-US"/>
        </w:rPr>
        <w:tab/>
      </w:r>
      <w:r w:rsidRPr="00F47C76">
        <w:rPr>
          <w:rFonts w:ascii="Times New Roman" w:hAnsi="Times New Roman"/>
          <w:lang w:eastAsia="en-US"/>
        </w:rPr>
        <w:t xml:space="preserve">Describe the two main mechanisms by which a signaling pathway can activate an enzyme.  </w:t>
      </w:r>
    </w:p>
    <w:p w:rsidR="00F47C76" w:rsidRPr="00742F64" w:rsidRDefault="00F47C76" w:rsidP="00F47C76">
      <w:pPr>
        <w:suppressAutoHyphens w:val="0"/>
        <w:rPr>
          <w:rFonts w:ascii="Times New Roman" w:hAnsi="Times New Roman"/>
          <w:sz w:val="10"/>
          <w:szCs w:val="10"/>
          <w:lang w:eastAsia="en-US"/>
        </w:rPr>
      </w:pPr>
    </w:p>
    <w:p w:rsidR="00F47C76" w:rsidRPr="00F47C76" w:rsidRDefault="00F47C76" w:rsidP="00F47C76">
      <w:pPr>
        <w:suppressAutoHyphens w:val="0"/>
        <w:jc w:val="center"/>
        <w:rPr>
          <w:rFonts w:ascii="Times New Roman" w:hAnsi="Times New Roman"/>
          <w:b/>
          <w:lang w:eastAsia="en-US"/>
        </w:rPr>
      </w:pPr>
      <w:r w:rsidRPr="00F47C76">
        <w:rPr>
          <w:rFonts w:ascii="Times New Roman" w:hAnsi="Times New Roman"/>
          <w:b/>
          <w:lang w:eastAsia="en-US"/>
        </w:rPr>
        <w:t>Plant Responses to Hormones</w:t>
      </w:r>
    </w:p>
    <w:p w:rsidR="00F47C76" w:rsidRPr="00F47C76" w:rsidRDefault="00742F64" w:rsidP="00F47C76">
      <w:pPr>
        <w:suppressAutoHyphens w:val="0"/>
        <w:rPr>
          <w:rFonts w:ascii="Times New Roman" w:hAnsi="Times New Roman"/>
          <w:lang w:eastAsia="en-US"/>
        </w:rPr>
      </w:pPr>
      <w:r>
        <w:rPr>
          <w:rFonts w:ascii="Times New Roman" w:hAnsi="Times New Roman"/>
          <w:lang w:eastAsia="en-US"/>
        </w:rPr>
        <w:t>__4</w:t>
      </w:r>
      <w:r w:rsidR="00F47C76" w:rsidRPr="00F47C76">
        <w:rPr>
          <w:rFonts w:ascii="Times New Roman" w:hAnsi="Times New Roman"/>
          <w:lang w:eastAsia="en-US"/>
        </w:rPr>
        <w:t xml:space="preserve">. </w:t>
      </w:r>
      <w:r w:rsidR="00F47C76">
        <w:rPr>
          <w:rFonts w:ascii="Times New Roman" w:hAnsi="Times New Roman"/>
          <w:lang w:eastAsia="en-US"/>
        </w:rPr>
        <w:tab/>
      </w:r>
      <w:r w:rsidR="00F47C76" w:rsidRPr="00F47C76">
        <w:rPr>
          <w:rFonts w:ascii="Times New Roman" w:hAnsi="Times New Roman"/>
          <w:lang w:eastAsia="en-US"/>
        </w:rPr>
        <w:t xml:space="preserve">Explain how a hormone may cause its effect on plant growth and development. </w:t>
      </w:r>
    </w:p>
    <w:p w:rsidR="00F47C76" w:rsidRPr="00742F64" w:rsidRDefault="00F47C76" w:rsidP="00F47C76">
      <w:pPr>
        <w:suppressAutoHyphens w:val="0"/>
        <w:rPr>
          <w:rFonts w:ascii="Times New Roman" w:hAnsi="Times New Roman"/>
          <w:sz w:val="10"/>
          <w:szCs w:val="10"/>
          <w:lang w:eastAsia="en-US"/>
        </w:rPr>
      </w:pPr>
    </w:p>
    <w:p w:rsidR="00F47C76" w:rsidRPr="00F47C76" w:rsidRDefault="00F47C76" w:rsidP="00F47C76">
      <w:pPr>
        <w:suppressAutoHyphens w:val="0"/>
        <w:jc w:val="center"/>
        <w:rPr>
          <w:rFonts w:ascii="Times New Roman" w:hAnsi="Times New Roman"/>
          <w:b/>
          <w:lang w:eastAsia="en-US"/>
        </w:rPr>
      </w:pPr>
      <w:r w:rsidRPr="00F47C76">
        <w:rPr>
          <w:rFonts w:ascii="Times New Roman" w:hAnsi="Times New Roman"/>
          <w:b/>
          <w:lang w:eastAsia="en-US"/>
        </w:rPr>
        <w:t>Plant Responses to Light</w:t>
      </w:r>
    </w:p>
    <w:p w:rsidR="00F47C76" w:rsidRPr="00F47C76" w:rsidRDefault="00742F64" w:rsidP="00F47C76">
      <w:pPr>
        <w:suppressAutoHyphens w:val="0"/>
        <w:rPr>
          <w:rFonts w:ascii="Times New Roman" w:hAnsi="Times New Roman"/>
          <w:lang w:eastAsia="en-US"/>
        </w:rPr>
      </w:pPr>
      <w:r>
        <w:rPr>
          <w:rFonts w:ascii="Times New Roman" w:hAnsi="Times New Roman"/>
          <w:lang w:eastAsia="en-US"/>
        </w:rPr>
        <w:t>__5</w:t>
      </w:r>
      <w:r w:rsidR="00F47C76" w:rsidRPr="00F47C76">
        <w:rPr>
          <w:rFonts w:ascii="Times New Roman" w:hAnsi="Times New Roman"/>
          <w:lang w:eastAsia="en-US"/>
        </w:rPr>
        <w:t xml:space="preserve">. </w:t>
      </w:r>
      <w:r w:rsidR="00F47C76">
        <w:rPr>
          <w:rFonts w:ascii="Times New Roman" w:hAnsi="Times New Roman"/>
          <w:lang w:eastAsia="en-US"/>
        </w:rPr>
        <w:tab/>
      </w:r>
      <w:r w:rsidR="00F47C76" w:rsidRPr="00F47C76">
        <w:rPr>
          <w:rFonts w:ascii="Times New Roman" w:hAnsi="Times New Roman"/>
          <w:lang w:eastAsia="en-US"/>
        </w:rPr>
        <w:t xml:space="preserve">Define circadian rhythm and explain what happens when an organism is artificially maintained in </w:t>
      </w:r>
      <w:r w:rsidR="00F47C76">
        <w:rPr>
          <w:rFonts w:ascii="Times New Roman" w:hAnsi="Times New Roman"/>
          <w:lang w:eastAsia="en-US"/>
        </w:rPr>
        <w:tab/>
      </w:r>
      <w:r w:rsidR="00F47C76" w:rsidRPr="00F47C76">
        <w:rPr>
          <w:rFonts w:ascii="Times New Roman" w:hAnsi="Times New Roman"/>
          <w:lang w:eastAsia="en-US"/>
        </w:rPr>
        <w:t xml:space="preserve">a constant environment. </w:t>
      </w:r>
    </w:p>
    <w:p w:rsidR="00F47C76" w:rsidRPr="00F47C76" w:rsidRDefault="00742F64" w:rsidP="00F47C76">
      <w:pPr>
        <w:suppressAutoHyphens w:val="0"/>
        <w:rPr>
          <w:rFonts w:ascii="Times New Roman" w:hAnsi="Times New Roman"/>
          <w:lang w:eastAsia="en-US"/>
        </w:rPr>
      </w:pPr>
      <w:r>
        <w:rPr>
          <w:rFonts w:ascii="Times New Roman" w:hAnsi="Times New Roman"/>
          <w:lang w:eastAsia="en-US"/>
        </w:rPr>
        <w:t>__6</w:t>
      </w:r>
      <w:r w:rsidR="00F47C76" w:rsidRPr="00F47C76">
        <w:rPr>
          <w:rFonts w:ascii="Times New Roman" w:hAnsi="Times New Roman"/>
          <w:lang w:eastAsia="en-US"/>
        </w:rPr>
        <w:t xml:space="preserve">. </w:t>
      </w:r>
      <w:r w:rsidR="00F47C76">
        <w:rPr>
          <w:rFonts w:ascii="Times New Roman" w:hAnsi="Times New Roman"/>
          <w:lang w:eastAsia="en-US"/>
        </w:rPr>
        <w:tab/>
      </w:r>
      <w:r w:rsidR="00F47C76" w:rsidRPr="00F47C76">
        <w:rPr>
          <w:rFonts w:ascii="Times New Roman" w:hAnsi="Times New Roman"/>
          <w:lang w:eastAsia="en-US"/>
        </w:rPr>
        <w:t xml:space="preserve">List some common factors that entrain biological clocks. </w:t>
      </w:r>
    </w:p>
    <w:p w:rsidR="00F47C76" w:rsidRPr="00F47C76" w:rsidRDefault="00742F64" w:rsidP="00F47C76">
      <w:pPr>
        <w:suppressAutoHyphens w:val="0"/>
        <w:rPr>
          <w:rFonts w:ascii="Times New Roman" w:hAnsi="Times New Roman"/>
          <w:lang w:eastAsia="en-US"/>
        </w:rPr>
      </w:pPr>
      <w:r>
        <w:rPr>
          <w:rFonts w:ascii="Times New Roman" w:hAnsi="Times New Roman"/>
          <w:lang w:eastAsia="en-US"/>
        </w:rPr>
        <w:t>__7</w:t>
      </w:r>
      <w:r w:rsidR="00F47C76" w:rsidRPr="00F47C76">
        <w:rPr>
          <w:rFonts w:ascii="Times New Roman" w:hAnsi="Times New Roman"/>
          <w:lang w:eastAsia="en-US"/>
        </w:rPr>
        <w:t xml:space="preserve">. </w:t>
      </w:r>
      <w:r w:rsidR="00F47C76">
        <w:rPr>
          <w:rFonts w:ascii="Times New Roman" w:hAnsi="Times New Roman"/>
          <w:lang w:eastAsia="en-US"/>
        </w:rPr>
        <w:tab/>
      </w:r>
      <w:r w:rsidR="00F47C76" w:rsidRPr="00F47C76">
        <w:rPr>
          <w:rFonts w:ascii="Times New Roman" w:hAnsi="Times New Roman"/>
          <w:lang w:eastAsia="en-US"/>
        </w:rPr>
        <w:t xml:space="preserve">Define photoperiodism. </w:t>
      </w:r>
    </w:p>
    <w:p w:rsidR="00F47C76" w:rsidRDefault="00742F64" w:rsidP="00F47C76">
      <w:pPr>
        <w:suppressAutoHyphens w:val="0"/>
        <w:rPr>
          <w:rFonts w:ascii="Times New Roman" w:hAnsi="Times New Roman"/>
          <w:lang w:eastAsia="en-US"/>
        </w:rPr>
      </w:pPr>
      <w:r>
        <w:rPr>
          <w:rFonts w:ascii="Times New Roman" w:hAnsi="Times New Roman"/>
          <w:lang w:eastAsia="en-US"/>
        </w:rPr>
        <w:t>__8</w:t>
      </w:r>
      <w:r w:rsidR="00F47C76" w:rsidRPr="00F47C76">
        <w:rPr>
          <w:rFonts w:ascii="Times New Roman" w:hAnsi="Times New Roman"/>
          <w:lang w:eastAsia="en-US"/>
        </w:rPr>
        <w:t xml:space="preserve">. </w:t>
      </w:r>
      <w:r w:rsidR="00F47C76">
        <w:rPr>
          <w:rFonts w:ascii="Times New Roman" w:hAnsi="Times New Roman"/>
          <w:lang w:eastAsia="en-US"/>
        </w:rPr>
        <w:tab/>
      </w:r>
      <w:r w:rsidR="00F47C76" w:rsidRPr="00F47C76">
        <w:rPr>
          <w:rFonts w:ascii="Times New Roman" w:hAnsi="Times New Roman"/>
          <w:lang w:eastAsia="en-US"/>
        </w:rPr>
        <w:t xml:space="preserve">Distinguish between short-day, long-day, and day-neutral plants. Explain why these names are </w:t>
      </w:r>
      <w:r w:rsidR="00F47C76">
        <w:rPr>
          <w:rFonts w:ascii="Times New Roman" w:hAnsi="Times New Roman"/>
          <w:lang w:eastAsia="en-US"/>
        </w:rPr>
        <w:tab/>
      </w:r>
      <w:r w:rsidR="00F47C76" w:rsidRPr="00F47C76">
        <w:rPr>
          <w:rFonts w:ascii="Times New Roman" w:hAnsi="Times New Roman"/>
          <w:lang w:eastAsia="en-US"/>
        </w:rPr>
        <w:t xml:space="preserve">misleading. </w:t>
      </w:r>
    </w:p>
    <w:p w:rsidR="00F47C76" w:rsidRPr="00F47C76" w:rsidRDefault="00742F64" w:rsidP="00F47C76">
      <w:pPr>
        <w:suppressAutoHyphens w:val="0"/>
        <w:rPr>
          <w:rFonts w:ascii="Times New Roman" w:hAnsi="Times New Roman"/>
          <w:lang w:eastAsia="en-US"/>
        </w:rPr>
      </w:pPr>
      <w:r>
        <w:rPr>
          <w:rFonts w:ascii="Times New Roman" w:hAnsi="Times New Roman"/>
          <w:lang w:eastAsia="en-US"/>
        </w:rPr>
        <w:t>__9</w:t>
      </w:r>
      <w:r w:rsidR="00F47C76" w:rsidRPr="00F47C76">
        <w:rPr>
          <w:rFonts w:ascii="Times New Roman" w:hAnsi="Times New Roman"/>
          <w:lang w:eastAsia="en-US"/>
        </w:rPr>
        <w:t xml:space="preserve">. </w:t>
      </w:r>
      <w:r w:rsidR="00F47C76">
        <w:rPr>
          <w:rFonts w:ascii="Times New Roman" w:hAnsi="Times New Roman"/>
          <w:lang w:eastAsia="en-US"/>
        </w:rPr>
        <w:tab/>
      </w:r>
      <w:r w:rsidR="00F47C76" w:rsidRPr="00F47C76">
        <w:rPr>
          <w:rFonts w:ascii="Times New Roman" w:hAnsi="Times New Roman"/>
          <w:lang w:eastAsia="en-US"/>
        </w:rPr>
        <w:t xml:space="preserve">Explain how flowering might be controlled and what is necessary for flowering to occur. </w:t>
      </w:r>
    </w:p>
    <w:p w:rsidR="00F47C76" w:rsidRPr="00742F64" w:rsidRDefault="00F47C76" w:rsidP="00F47C76">
      <w:pPr>
        <w:suppressAutoHyphens w:val="0"/>
        <w:rPr>
          <w:rFonts w:ascii="Times New Roman" w:hAnsi="Times New Roman"/>
          <w:sz w:val="10"/>
          <w:szCs w:val="10"/>
          <w:lang w:eastAsia="en-US"/>
        </w:rPr>
      </w:pPr>
    </w:p>
    <w:p w:rsidR="00F47C76" w:rsidRDefault="00F47C76" w:rsidP="00F47C76">
      <w:pPr>
        <w:suppressAutoHyphens w:val="0"/>
        <w:jc w:val="center"/>
        <w:rPr>
          <w:rFonts w:ascii="Times New Roman" w:hAnsi="Times New Roman"/>
          <w:b/>
          <w:lang w:eastAsia="en-US"/>
        </w:rPr>
      </w:pPr>
      <w:r w:rsidRPr="00F47C76">
        <w:rPr>
          <w:rFonts w:ascii="Times New Roman" w:hAnsi="Times New Roman"/>
          <w:b/>
          <w:lang w:eastAsia="en-US"/>
        </w:rPr>
        <w:t>Plant Responses to Environmental Stimuli Other than Light</w:t>
      </w:r>
    </w:p>
    <w:p w:rsidR="00F47C76" w:rsidRDefault="00742F64" w:rsidP="00F47C76">
      <w:pPr>
        <w:suppressAutoHyphens w:val="0"/>
        <w:rPr>
          <w:rFonts w:ascii="Times New Roman" w:hAnsi="Times New Roman"/>
          <w:lang w:eastAsia="en-US"/>
        </w:rPr>
      </w:pPr>
      <w:r>
        <w:rPr>
          <w:rFonts w:ascii="Times New Roman" w:hAnsi="Times New Roman"/>
          <w:lang w:eastAsia="en-US"/>
        </w:rPr>
        <w:t>__10</w:t>
      </w:r>
      <w:r w:rsidR="00F47C76" w:rsidRPr="00F47C76">
        <w:rPr>
          <w:rFonts w:ascii="Times New Roman" w:hAnsi="Times New Roman"/>
          <w:lang w:eastAsia="en-US"/>
        </w:rPr>
        <w:t xml:space="preserve">. </w:t>
      </w:r>
      <w:r w:rsidR="00F47C76">
        <w:rPr>
          <w:rFonts w:ascii="Times New Roman" w:hAnsi="Times New Roman"/>
          <w:lang w:eastAsia="en-US"/>
        </w:rPr>
        <w:tab/>
      </w:r>
      <w:r w:rsidR="00F47C76" w:rsidRPr="00F47C76">
        <w:rPr>
          <w:rFonts w:ascii="Times New Roman" w:hAnsi="Times New Roman"/>
          <w:lang w:eastAsia="en-US"/>
        </w:rPr>
        <w:t xml:space="preserve">Describe how plants apparently tell up from down. </w:t>
      </w:r>
    </w:p>
    <w:p w:rsidR="00F47C76" w:rsidRPr="00F47C76" w:rsidRDefault="00742F64" w:rsidP="00F47C76">
      <w:pPr>
        <w:suppressAutoHyphens w:val="0"/>
        <w:rPr>
          <w:rFonts w:ascii="Times New Roman" w:hAnsi="Times New Roman"/>
          <w:b/>
          <w:lang w:eastAsia="en-US"/>
        </w:rPr>
      </w:pPr>
      <w:r>
        <w:rPr>
          <w:rFonts w:ascii="Times New Roman" w:hAnsi="Times New Roman"/>
          <w:lang w:eastAsia="en-US"/>
        </w:rPr>
        <w:t>__11</w:t>
      </w:r>
      <w:r w:rsidR="00F47C76">
        <w:rPr>
          <w:rFonts w:ascii="Times New Roman" w:hAnsi="Times New Roman"/>
          <w:lang w:eastAsia="en-US"/>
        </w:rPr>
        <w:t>.</w:t>
      </w:r>
      <w:r w:rsidR="00F47C76">
        <w:rPr>
          <w:rFonts w:ascii="Times New Roman" w:hAnsi="Times New Roman"/>
          <w:lang w:eastAsia="en-US"/>
        </w:rPr>
        <w:tab/>
      </w:r>
      <w:r w:rsidR="00F47C76" w:rsidRPr="00F47C76">
        <w:rPr>
          <w:rFonts w:ascii="Times New Roman" w:hAnsi="Times New Roman"/>
          <w:lang w:eastAsia="en-US"/>
        </w:rPr>
        <w:t xml:space="preserve">Explain why roots display positive gravitropism and shoots exhibit negative gravitropism. </w:t>
      </w:r>
    </w:p>
    <w:p w:rsidR="00F47C76" w:rsidRPr="00F47C76" w:rsidRDefault="00742F64" w:rsidP="00F47C76">
      <w:pPr>
        <w:suppressAutoHyphens w:val="0"/>
        <w:rPr>
          <w:rFonts w:ascii="Times New Roman" w:hAnsi="Times New Roman"/>
          <w:lang w:eastAsia="en-US"/>
        </w:rPr>
      </w:pPr>
      <w:r>
        <w:rPr>
          <w:rFonts w:ascii="Times New Roman" w:hAnsi="Times New Roman"/>
          <w:lang w:eastAsia="en-US"/>
        </w:rPr>
        <w:t>__12</w:t>
      </w:r>
      <w:r w:rsidR="00F47C76" w:rsidRPr="00F47C76">
        <w:rPr>
          <w:rFonts w:ascii="Times New Roman" w:hAnsi="Times New Roman"/>
          <w:lang w:eastAsia="en-US"/>
        </w:rPr>
        <w:t xml:space="preserve">. </w:t>
      </w:r>
      <w:r w:rsidR="00F47C76">
        <w:rPr>
          <w:rFonts w:ascii="Times New Roman" w:hAnsi="Times New Roman"/>
          <w:lang w:eastAsia="en-US"/>
        </w:rPr>
        <w:tab/>
      </w:r>
      <w:r w:rsidR="00F47C76" w:rsidRPr="00F47C76">
        <w:rPr>
          <w:rFonts w:ascii="Times New Roman" w:hAnsi="Times New Roman"/>
          <w:lang w:eastAsia="en-US"/>
        </w:rPr>
        <w:t xml:space="preserve">Distinguish between thigmotropism and thigmomorphogenesis. </w:t>
      </w:r>
    </w:p>
    <w:p w:rsidR="00F47C76" w:rsidRPr="00F47C76" w:rsidRDefault="00742F64" w:rsidP="00F47C76">
      <w:pPr>
        <w:suppressAutoHyphens w:val="0"/>
        <w:rPr>
          <w:rFonts w:ascii="Times New Roman" w:hAnsi="Times New Roman"/>
          <w:lang w:eastAsia="en-US"/>
        </w:rPr>
      </w:pPr>
      <w:r>
        <w:rPr>
          <w:rFonts w:ascii="Times New Roman" w:hAnsi="Times New Roman"/>
          <w:lang w:eastAsia="en-US"/>
        </w:rPr>
        <w:t>__13</w:t>
      </w:r>
      <w:r w:rsidR="00F47C76" w:rsidRPr="00F47C76">
        <w:rPr>
          <w:rFonts w:ascii="Times New Roman" w:hAnsi="Times New Roman"/>
          <w:lang w:eastAsia="en-US"/>
        </w:rPr>
        <w:t xml:space="preserve">. </w:t>
      </w:r>
      <w:r w:rsidR="00F47C76">
        <w:rPr>
          <w:rFonts w:ascii="Times New Roman" w:hAnsi="Times New Roman"/>
          <w:lang w:eastAsia="en-US"/>
        </w:rPr>
        <w:tab/>
      </w:r>
      <w:r w:rsidR="00F47C76" w:rsidRPr="00F47C76">
        <w:rPr>
          <w:rFonts w:ascii="Times New Roman" w:hAnsi="Times New Roman"/>
          <w:lang w:eastAsia="en-US"/>
        </w:rPr>
        <w:t xml:space="preserve">Describe the challenges posed by, and the responses of plants to, the following environmental </w:t>
      </w:r>
      <w:r w:rsidR="00F47C76">
        <w:rPr>
          <w:rFonts w:ascii="Times New Roman" w:hAnsi="Times New Roman"/>
          <w:lang w:eastAsia="en-US"/>
        </w:rPr>
        <w:tab/>
      </w:r>
      <w:r w:rsidR="00F47C76" w:rsidRPr="00F47C76">
        <w:rPr>
          <w:rFonts w:ascii="Times New Roman" w:hAnsi="Times New Roman"/>
          <w:lang w:eastAsia="en-US"/>
        </w:rPr>
        <w:t xml:space="preserve">stresses: drought, flooding, salt stress, heat stress, and cold stress. </w:t>
      </w:r>
    </w:p>
    <w:p w:rsidR="00F47C76" w:rsidRPr="00742F64" w:rsidRDefault="00F47C76" w:rsidP="00F47C76">
      <w:pPr>
        <w:suppressAutoHyphens w:val="0"/>
        <w:rPr>
          <w:rFonts w:ascii="Times New Roman" w:hAnsi="Times New Roman"/>
          <w:sz w:val="10"/>
          <w:szCs w:val="10"/>
          <w:lang w:eastAsia="en-US"/>
        </w:rPr>
      </w:pPr>
    </w:p>
    <w:p w:rsidR="00F47C76" w:rsidRDefault="00F47C76" w:rsidP="00F47C76">
      <w:pPr>
        <w:suppressAutoHyphens w:val="0"/>
        <w:jc w:val="center"/>
        <w:rPr>
          <w:rFonts w:ascii="Times New Roman" w:hAnsi="Times New Roman"/>
          <w:b/>
          <w:lang w:eastAsia="en-US"/>
        </w:rPr>
      </w:pPr>
      <w:r w:rsidRPr="00F47C76">
        <w:rPr>
          <w:rFonts w:ascii="Times New Roman" w:hAnsi="Times New Roman"/>
          <w:b/>
          <w:lang w:eastAsia="en-US"/>
        </w:rPr>
        <w:t>Plant Defense: Responses to Herbivores and Pathogens</w:t>
      </w:r>
    </w:p>
    <w:p w:rsidR="00F47C76" w:rsidRPr="00F47C76" w:rsidRDefault="00742F64" w:rsidP="00F47C76">
      <w:pPr>
        <w:suppressAutoHyphens w:val="0"/>
        <w:rPr>
          <w:rFonts w:ascii="Times New Roman" w:hAnsi="Times New Roman"/>
          <w:b/>
          <w:lang w:eastAsia="en-US"/>
        </w:rPr>
      </w:pPr>
      <w:r>
        <w:rPr>
          <w:rFonts w:ascii="Times New Roman" w:hAnsi="Times New Roman"/>
          <w:lang w:eastAsia="en-US"/>
        </w:rPr>
        <w:t>__14</w:t>
      </w:r>
      <w:r w:rsidR="00F47C76" w:rsidRPr="00F47C76">
        <w:rPr>
          <w:rFonts w:ascii="Times New Roman" w:hAnsi="Times New Roman"/>
          <w:lang w:eastAsia="en-US"/>
        </w:rPr>
        <w:t xml:space="preserve">. </w:t>
      </w:r>
      <w:r w:rsidR="00F47C76">
        <w:rPr>
          <w:rFonts w:ascii="Times New Roman" w:hAnsi="Times New Roman"/>
          <w:lang w:eastAsia="en-US"/>
        </w:rPr>
        <w:tab/>
      </w:r>
      <w:r w:rsidR="00F47C76" w:rsidRPr="00F47C76">
        <w:rPr>
          <w:rFonts w:ascii="Times New Roman" w:hAnsi="Times New Roman"/>
          <w:lang w:eastAsia="en-US"/>
        </w:rPr>
        <w:t xml:space="preserve">Explain how plants deter herbivores with physical and chemical defenses. </w:t>
      </w:r>
    </w:p>
    <w:p w:rsidR="00742F64" w:rsidRDefault="00742F64" w:rsidP="004826E6">
      <w:pPr>
        <w:rPr>
          <w:rFonts w:ascii="Times New Roman" w:hAnsi="Times New Roman"/>
          <w:b/>
          <w:sz w:val="32"/>
          <w:szCs w:val="32"/>
          <w:u w:val="single"/>
        </w:rPr>
      </w:pPr>
    </w:p>
    <w:p w:rsidR="00421662" w:rsidRDefault="00421662" w:rsidP="004826E6">
      <w:pPr>
        <w:rPr>
          <w:rFonts w:ascii="Times New Roman" w:hAnsi="Times New Roman"/>
          <w:b/>
          <w:sz w:val="32"/>
          <w:szCs w:val="32"/>
          <w:u w:val="single"/>
        </w:rPr>
      </w:pPr>
    </w:p>
    <w:p w:rsidR="004826E6" w:rsidRPr="004826E6" w:rsidRDefault="004826E6" w:rsidP="00421662">
      <w:pPr>
        <w:pBdr>
          <w:top w:val="single" w:sz="4" w:space="1" w:color="auto"/>
          <w:left w:val="single" w:sz="4" w:space="4" w:color="auto"/>
          <w:bottom w:val="single" w:sz="4" w:space="1" w:color="auto"/>
          <w:right w:val="single" w:sz="4" w:space="4" w:color="auto"/>
        </w:pBdr>
        <w:rPr>
          <w:rFonts w:ascii="Times New Roman" w:hAnsi="Times New Roman"/>
          <w:b/>
          <w:sz w:val="32"/>
          <w:szCs w:val="32"/>
        </w:rPr>
      </w:pPr>
      <w:r>
        <w:rPr>
          <w:rFonts w:ascii="Times New Roman" w:hAnsi="Times New Roman"/>
          <w:b/>
          <w:sz w:val="32"/>
          <w:szCs w:val="32"/>
          <w:u w:val="single"/>
        </w:rPr>
        <w:t>KEY TERMS</w:t>
      </w:r>
      <w:r w:rsidRPr="00846518">
        <w:rPr>
          <w:rFonts w:ascii="Times New Roman" w:hAnsi="Times New Roman"/>
          <w:b/>
          <w:sz w:val="32"/>
          <w:szCs w:val="32"/>
        </w:rPr>
        <w:t xml:space="preserve">:  </w:t>
      </w:r>
    </w:p>
    <w:p w:rsidR="004826E6" w:rsidRDefault="004826E6" w:rsidP="00421662">
      <w:pPr>
        <w:pBdr>
          <w:top w:val="single" w:sz="4" w:space="1" w:color="auto"/>
          <w:left w:val="single" w:sz="4" w:space="4" w:color="auto"/>
          <w:bottom w:val="single" w:sz="4" w:space="1" w:color="auto"/>
          <w:right w:val="single" w:sz="4" w:space="4" w:color="auto"/>
        </w:pBdr>
        <w:suppressAutoHyphens w:val="0"/>
        <w:rPr>
          <w:rFonts w:ascii="Times New Roman" w:hAnsi="Times New Roman"/>
          <w:bCs/>
          <w:color w:val="000000"/>
          <w:sz w:val="20"/>
          <w:szCs w:val="20"/>
        </w:rPr>
      </w:pPr>
      <w:r>
        <w:rPr>
          <w:rFonts w:ascii="Times New Roman" w:hAnsi="Times New Roman"/>
          <w:bCs/>
          <w:color w:val="000000"/>
          <w:sz w:val="20"/>
          <w:szCs w:val="20"/>
        </w:rPr>
        <w:tab/>
        <w:t>a</w:t>
      </w:r>
      <w:r w:rsidRPr="004826E6">
        <w:rPr>
          <w:rFonts w:ascii="Times New Roman" w:hAnsi="Times New Roman"/>
          <w:bCs/>
          <w:color w:val="000000"/>
          <w:sz w:val="20"/>
          <w:szCs w:val="20"/>
        </w:rPr>
        <w:t>uxins</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circadian rhythm</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cytokinins</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ethylene</w:t>
      </w:r>
    </w:p>
    <w:p w:rsidR="004826E6" w:rsidRDefault="004826E6" w:rsidP="00421662">
      <w:pPr>
        <w:pBdr>
          <w:top w:val="single" w:sz="4" w:space="1" w:color="auto"/>
          <w:left w:val="single" w:sz="4" w:space="4" w:color="auto"/>
          <w:bottom w:val="single" w:sz="4" w:space="1" w:color="auto"/>
          <w:right w:val="single" w:sz="4" w:space="4" w:color="auto"/>
        </w:pBdr>
        <w:suppressAutoHyphens w:val="0"/>
        <w:rPr>
          <w:rFonts w:ascii="Times New Roman" w:hAnsi="Times New Roman"/>
          <w:bCs/>
          <w:color w:val="000000"/>
          <w:sz w:val="20"/>
          <w:szCs w:val="20"/>
        </w:rPr>
      </w:pPr>
      <w:r>
        <w:rPr>
          <w:rFonts w:ascii="Times New Roman" w:hAnsi="Times New Roman"/>
          <w:bCs/>
          <w:color w:val="000000"/>
          <w:sz w:val="20"/>
          <w:szCs w:val="20"/>
        </w:rPr>
        <w:tab/>
        <w:t>gibberellins</w:t>
      </w:r>
      <w:r>
        <w:rPr>
          <w:rFonts w:ascii="Times New Roman" w:hAnsi="Times New Roman"/>
          <w:bCs/>
          <w:color w:val="000000"/>
          <w:sz w:val="20"/>
          <w:szCs w:val="20"/>
        </w:rPr>
        <w:tab/>
      </w:r>
      <w:r>
        <w:rPr>
          <w:rFonts w:ascii="Times New Roman" w:hAnsi="Times New Roman"/>
          <w:bCs/>
          <w:color w:val="000000"/>
          <w:sz w:val="20"/>
          <w:szCs w:val="20"/>
        </w:rPr>
        <w:tab/>
        <w:t>hormone</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photoperiodism</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phototropism</w:t>
      </w:r>
    </w:p>
    <w:p w:rsidR="004826E6" w:rsidRPr="004826E6" w:rsidRDefault="004826E6" w:rsidP="00421662">
      <w:pPr>
        <w:pBdr>
          <w:top w:val="single" w:sz="4" w:space="1" w:color="auto"/>
          <w:left w:val="single" w:sz="4" w:space="4" w:color="auto"/>
          <w:bottom w:val="single" w:sz="4" w:space="1" w:color="auto"/>
          <w:right w:val="single" w:sz="4" w:space="4" w:color="auto"/>
        </w:pBdr>
        <w:suppressAutoHyphens w:val="0"/>
        <w:rPr>
          <w:rFonts w:ascii="Times New Roman" w:hAnsi="Times New Roman"/>
          <w:bCs/>
          <w:color w:val="000000"/>
          <w:sz w:val="20"/>
          <w:szCs w:val="20"/>
        </w:rPr>
      </w:pPr>
      <w:r>
        <w:rPr>
          <w:rFonts w:ascii="Times New Roman" w:hAnsi="Times New Roman"/>
          <w:bCs/>
          <w:color w:val="000000"/>
          <w:sz w:val="20"/>
          <w:szCs w:val="20"/>
        </w:rPr>
        <w:tab/>
        <w:t>secondary messenger</w:t>
      </w:r>
      <w:r>
        <w:rPr>
          <w:rFonts w:ascii="Times New Roman" w:hAnsi="Times New Roman"/>
          <w:bCs/>
          <w:color w:val="000000"/>
          <w:sz w:val="20"/>
          <w:szCs w:val="20"/>
        </w:rPr>
        <w:tab/>
        <w:t>thigmomorphogenesis</w:t>
      </w:r>
      <w:r>
        <w:rPr>
          <w:rFonts w:ascii="Times New Roman" w:hAnsi="Times New Roman"/>
          <w:bCs/>
          <w:color w:val="000000"/>
          <w:sz w:val="20"/>
          <w:szCs w:val="20"/>
        </w:rPr>
        <w:tab/>
      </w:r>
      <w:r>
        <w:rPr>
          <w:rFonts w:ascii="Times New Roman" w:hAnsi="Times New Roman"/>
          <w:bCs/>
          <w:color w:val="000000"/>
          <w:sz w:val="20"/>
          <w:szCs w:val="20"/>
        </w:rPr>
        <w:tab/>
        <w:t>thigmotropism</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tropism</w:t>
      </w:r>
    </w:p>
    <w:p w:rsidR="004826E6" w:rsidRPr="004826E6" w:rsidRDefault="004826E6" w:rsidP="00421662">
      <w:pPr>
        <w:pBdr>
          <w:top w:val="single" w:sz="4" w:space="1" w:color="auto"/>
          <w:left w:val="single" w:sz="4" w:space="4" w:color="auto"/>
          <w:bottom w:val="single" w:sz="4" w:space="1" w:color="auto"/>
          <w:right w:val="single" w:sz="4" w:space="4" w:color="auto"/>
        </w:pBdr>
        <w:suppressAutoHyphens w:val="0"/>
        <w:rPr>
          <w:rFonts w:ascii="Times New Roman" w:hAnsi="Times New Roman"/>
          <w:bCs/>
          <w:color w:val="000000"/>
          <w:sz w:val="20"/>
          <w:szCs w:val="20"/>
        </w:rPr>
      </w:pPr>
    </w:p>
    <w:p w:rsidR="004826E6" w:rsidRPr="004826E6" w:rsidRDefault="004826E6" w:rsidP="00421662">
      <w:pPr>
        <w:pBdr>
          <w:top w:val="single" w:sz="4" w:space="1" w:color="auto"/>
          <w:left w:val="single" w:sz="4" w:space="4" w:color="auto"/>
          <w:bottom w:val="single" w:sz="4" w:space="1" w:color="auto"/>
          <w:right w:val="single" w:sz="4" w:space="4" w:color="auto"/>
        </w:pBdr>
        <w:suppressAutoHyphens w:val="0"/>
        <w:jc w:val="center"/>
        <w:rPr>
          <w:rFonts w:ascii="Times New Roman" w:hAnsi="Times New Roman"/>
          <w:sz w:val="32"/>
          <w:szCs w:val="32"/>
          <w:lang w:eastAsia="en-US"/>
        </w:rPr>
      </w:pPr>
      <w:r w:rsidRPr="004826E6">
        <w:rPr>
          <w:rFonts w:ascii="Times New Roman" w:hAnsi="Times New Roman"/>
          <w:sz w:val="32"/>
          <w:szCs w:val="32"/>
          <w:lang w:eastAsia="en-US"/>
        </w:rPr>
        <w:t>- - - - -</w:t>
      </w:r>
      <w:r>
        <w:rPr>
          <w:rFonts w:ascii="Times New Roman" w:hAnsi="Times New Roman"/>
          <w:sz w:val="32"/>
          <w:szCs w:val="32"/>
          <w:lang w:eastAsia="en-US"/>
        </w:rPr>
        <w:t xml:space="preserve"> - - - - - - - - - - - - - - - - - - - - - - - - - - - - - - - - -</w:t>
      </w:r>
    </w:p>
    <w:p w:rsidR="004826E6" w:rsidRPr="004826E6" w:rsidRDefault="004826E6" w:rsidP="00421662">
      <w:pPr>
        <w:pBdr>
          <w:top w:val="single" w:sz="4" w:space="1" w:color="auto"/>
          <w:left w:val="single" w:sz="4" w:space="4" w:color="auto"/>
          <w:bottom w:val="single" w:sz="4" w:space="1" w:color="auto"/>
          <w:right w:val="single" w:sz="4" w:space="4" w:color="auto"/>
        </w:pBdr>
        <w:suppressAutoHyphens w:val="0"/>
        <w:rPr>
          <w:rFonts w:ascii="Times New Roman" w:hAnsi="Times New Roman"/>
          <w:bCs/>
          <w:color w:val="000000"/>
          <w:sz w:val="20"/>
          <w:szCs w:val="20"/>
        </w:rPr>
      </w:pPr>
    </w:p>
    <w:p w:rsidR="004826E6" w:rsidRPr="00742F64" w:rsidRDefault="004826E6" w:rsidP="00421662">
      <w:pPr>
        <w:pBdr>
          <w:top w:val="single" w:sz="4" w:space="1" w:color="auto"/>
          <w:left w:val="single" w:sz="4" w:space="4" w:color="auto"/>
          <w:bottom w:val="single" w:sz="4" w:space="1" w:color="auto"/>
          <w:right w:val="single" w:sz="4" w:space="4" w:color="auto"/>
        </w:pBdr>
        <w:rPr>
          <w:rFonts w:ascii="Times New Roman" w:hAnsi="Times New Roman"/>
          <w:b/>
          <w:sz w:val="32"/>
          <w:szCs w:val="32"/>
        </w:rPr>
      </w:pPr>
      <w:r>
        <w:rPr>
          <w:rFonts w:ascii="Times New Roman" w:hAnsi="Times New Roman"/>
          <w:b/>
          <w:sz w:val="32"/>
          <w:szCs w:val="32"/>
          <w:u w:val="single"/>
        </w:rPr>
        <w:t>WORD ROOTS</w:t>
      </w:r>
      <w:r w:rsidRPr="00846518">
        <w:rPr>
          <w:rFonts w:ascii="Times New Roman" w:hAnsi="Times New Roman"/>
          <w:b/>
          <w:sz w:val="32"/>
          <w:szCs w:val="32"/>
        </w:rPr>
        <w:t xml:space="preserve">:  </w:t>
      </w:r>
    </w:p>
    <w:p w:rsidR="004826E6" w:rsidRPr="004826E6" w:rsidRDefault="004826E6" w:rsidP="00421662">
      <w:pPr>
        <w:pBdr>
          <w:top w:val="single" w:sz="4" w:space="1" w:color="auto"/>
          <w:left w:val="single" w:sz="4" w:space="4" w:color="auto"/>
          <w:bottom w:val="single" w:sz="4" w:space="1" w:color="auto"/>
          <w:right w:val="single" w:sz="4" w:space="4" w:color="auto"/>
        </w:pBdr>
        <w:suppressAutoHyphens w:val="0"/>
        <w:rPr>
          <w:rFonts w:ascii="Times New Roman" w:hAnsi="Times New Roman"/>
          <w:color w:val="000000"/>
          <w:sz w:val="20"/>
          <w:szCs w:val="20"/>
        </w:rPr>
      </w:pPr>
      <w:r w:rsidRPr="004826E6">
        <w:rPr>
          <w:rFonts w:ascii="Times New Roman" w:hAnsi="Times New Roman"/>
          <w:b/>
          <w:bCs/>
          <w:color w:val="000000"/>
          <w:sz w:val="20"/>
          <w:szCs w:val="20"/>
        </w:rPr>
        <w:t>aux-</w:t>
      </w:r>
      <w:r w:rsidRPr="004826E6">
        <w:rPr>
          <w:rFonts w:ascii="Times New Roman" w:hAnsi="Times New Roman"/>
          <w:color w:val="000000"/>
          <w:sz w:val="20"/>
          <w:szCs w:val="20"/>
        </w:rPr>
        <w:t xml:space="preserve"> = grow, enlarge (</w:t>
      </w:r>
      <w:r w:rsidRPr="004826E6">
        <w:rPr>
          <w:rFonts w:ascii="Times New Roman" w:hAnsi="Times New Roman"/>
          <w:i/>
          <w:iCs/>
          <w:color w:val="000000"/>
          <w:sz w:val="20"/>
          <w:szCs w:val="20"/>
        </w:rPr>
        <w:t>auxins</w:t>
      </w:r>
      <w:r w:rsidRPr="004826E6">
        <w:rPr>
          <w:rFonts w:ascii="Times New Roman" w:hAnsi="Times New Roman"/>
          <w:color w:val="000000"/>
          <w:sz w:val="20"/>
          <w:szCs w:val="20"/>
        </w:rPr>
        <w:t>: a class of plant hormones, including indoleacetic acid, having a variety of effects, such as phototropic response through the stimulation of cell elongation, stimulation of secondary growth, and the development of leaf traces and fruit)</w:t>
      </w:r>
    </w:p>
    <w:p w:rsidR="004826E6" w:rsidRPr="004826E6" w:rsidRDefault="004826E6" w:rsidP="00421662">
      <w:pPr>
        <w:pBdr>
          <w:top w:val="single" w:sz="4" w:space="1" w:color="auto"/>
          <w:left w:val="single" w:sz="4" w:space="4" w:color="auto"/>
          <w:bottom w:val="single" w:sz="4" w:space="1" w:color="auto"/>
          <w:right w:val="single" w:sz="4" w:space="4" w:color="auto"/>
        </w:pBdr>
        <w:suppressAutoHyphens w:val="0"/>
        <w:rPr>
          <w:rFonts w:ascii="Times New Roman" w:hAnsi="Times New Roman"/>
          <w:color w:val="000000"/>
          <w:sz w:val="20"/>
          <w:szCs w:val="20"/>
        </w:rPr>
      </w:pPr>
      <w:r w:rsidRPr="004826E6">
        <w:rPr>
          <w:rFonts w:ascii="Times New Roman" w:hAnsi="Times New Roman"/>
          <w:b/>
          <w:bCs/>
          <w:color w:val="000000"/>
          <w:sz w:val="20"/>
          <w:szCs w:val="20"/>
        </w:rPr>
        <w:t>circ-</w:t>
      </w:r>
      <w:r w:rsidRPr="004826E6">
        <w:rPr>
          <w:rFonts w:ascii="Times New Roman" w:hAnsi="Times New Roman"/>
          <w:color w:val="000000"/>
          <w:sz w:val="20"/>
          <w:szCs w:val="20"/>
        </w:rPr>
        <w:t xml:space="preserve"> = a circle (</w:t>
      </w:r>
      <w:r w:rsidRPr="004826E6">
        <w:rPr>
          <w:rFonts w:ascii="Times New Roman" w:hAnsi="Times New Roman"/>
          <w:i/>
          <w:iCs/>
          <w:color w:val="000000"/>
          <w:sz w:val="20"/>
          <w:szCs w:val="20"/>
        </w:rPr>
        <w:t>circadian rhythm</w:t>
      </w:r>
      <w:r w:rsidRPr="004826E6">
        <w:rPr>
          <w:rFonts w:ascii="Times New Roman" w:hAnsi="Times New Roman"/>
          <w:color w:val="000000"/>
          <w:sz w:val="20"/>
          <w:szCs w:val="20"/>
        </w:rPr>
        <w:t>: a physiological cycle of about 24 hours, present in all eukaryotic organisms, that persists even in the absence of external cues)</w:t>
      </w:r>
    </w:p>
    <w:p w:rsidR="004826E6" w:rsidRPr="004826E6" w:rsidRDefault="004826E6" w:rsidP="00421662">
      <w:pPr>
        <w:pBdr>
          <w:top w:val="single" w:sz="4" w:space="1" w:color="auto"/>
          <w:left w:val="single" w:sz="4" w:space="4" w:color="auto"/>
          <w:bottom w:val="single" w:sz="4" w:space="1" w:color="auto"/>
          <w:right w:val="single" w:sz="4" w:space="4" w:color="auto"/>
        </w:pBdr>
        <w:suppressAutoHyphens w:val="0"/>
        <w:rPr>
          <w:rFonts w:ascii="Times New Roman" w:hAnsi="Times New Roman"/>
          <w:color w:val="000000"/>
          <w:sz w:val="20"/>
          <w:szCs w:val="20"/>
        </w:rPr>
      </w:pPr>
      <w:r w:rsidRPr="004826E6">
        <w:rPr>
          <w:rFonts w:ascii="Times New Roman" w:hAnsi="Times New Roman"/>
          <w:b/>
          <w:bCs/>
          <w:color w:val="000000"/>
          <w:sz w:val="20"/>
          <w:szCs w:val="20"/>
        </w:rPr>
        <w:t>photo-</w:t>
      </w:r>
      <w:r w:rsidRPr="004826E6">
        <w:rPr>
          <w:rFonts w:ascii="Times New Roman" w:hAnsi="Times New Roman"/>
          <w:color w:val="000000"/>
          <w:sz w:val="20"/>
          <w:szCs w:val="20"/>
        </w:rPr>
        <w:t xml:space="preserve"> = light; -</w:t>
      </w:r>
      <w:r w:rsidRPr="004826E6">
        <w:rPr>
          <w:rFonts w:ascii="Times New Roman" w:hAnsi="Times New Roman"/>
          <w:b/>
          <w:bCs/>
          <w:color w:val="000000"/>
          <w:sz w:val="20"/>
          <w:szCs w:val="20"/>
        </w:rPr>
        <w:t>trop</w:t>
      </w:r>
      <w:r w:rsidRPr="004826E6">
        <w:rPr>
          <w:rFonts w:ascii="Times New Roman" w:hAnsi="Times New Roman"/>
          <w:color w:val="000000"/>
          <w:sz w:val="20"/>
          <w:szCs w:val="20"/>
        </w:rPr>
        <w:t xml:space="preserve"> = turn, change (</w:t>
      </w:r>
      <w:r w:rsidRPr="004826E6">
        <w:rPr>
          <w:rFonts w:ascii="Times New Roman" w:hAnsi="Times New Roman"/>
          <w:i/>
          <w:iCs/>
          <w:color w:val="000000"/>
          <w:sz w:val="20"/>
          <w:szCs w:val="20"/>
        </w:rPr>
        <w:t>phototropism</w:t>
      </w:r>
      <w:r w:rsidRPr="004826E6">
        <w:rPr>
          <w:rFonts w:ascii="Times New Roman" w:hAnsi="Times New Roman"/>
          <w:color w:val="000000"/>
          <w:sz w:val="20"/>
          <w:szCs w:val="20"/>
        </w:rPr>
        <w:t>: growth of a plant shoot toward or away from light)</w:t>
      </w:r>
    </w:p>
    <w:p w:rsidR="004826E6" w:rsidRPr="004826E6" w:rsidRDefault="004826E6" w:rsidP="00421662">
      <w:pPr>
        <w:pBdr>
          <w:top w:val="single" w:sz="4" w:space="1" w:color="auto"/>
          <w:left w:val="single" w:sz="4" w:space="4" w:color="auto"/>
          <w:bottom w:val="single" w:sz="4" w:space="1" w:color="auto"/>
          <w:right w:val="single" w:sz="4" w:space="4" w:color="auto"/>
        </w:pBdr>
        <w:suppressAutoHyphens w:val="0"/>
        <w:rPr>
          <w:rFonts w:ascii="Times New Roman" w:hAnsi="Times New Roman"/>
          <w:color w:val="000000"/>
          <w:sz w:val="20"/>
          <w:szCs w:val="20"/>
        </w:rPr>
      </w:pPr>
      <w:r w:rsidRPr="004826E6">
        <w:rPr>
          <w:rFonts w:ascii="Times New Roman" w:hAnsi="Times New Roman"/>
          <w:b/>
          <w:bCs/>
          <w:color w:val="000000"/>
          <w:sz w:val="20"/>
          <w:szCs w:val="20"/>
        </w:rPr>
        <w:t>phyto-</w:t>
      </w:r>
      <w:r w:rsidRPr="004826E6">
        <w:rPr>
          <w:rFonts w:ascii="Times New Roman" w:hAnsi="Times New Roman"/>
          <w:color w:val="000000"/>
          <w:sz w:val="20"/>
          <w:szCs w:val="20"/>
        </w:rPr>
        <w:t xml:space="preserve"> = a plant; </w:t>
      </w:r>
      <w:r w:rsidRPr="004826E6">
        <w:rPr>
          <w:rFonts w:ascii="Times New Roman" w:hAnsi="Times New Roman"/>
          <w:b/>
          <w:bCs/>
          <w:color w:val="000000"/>
          <w:sz w:val="20"/>
          <w:szCs w:val="20"/>
        </w:rPr>
        <w:t>-alexi</w:t>
      </w:r>
      <w:r w:rsidRPr="004826E6">
        <w:rPr>
          <w:rFonts w:ascii="Times New Roman" w:hAnsi="Times New Roman"/>
          <w:color w:val="000000"/>
          <w:sz w:val="20"/>
          <w:szCs w:val="20"/>
        </w:rPr>
        <w:t xml:space="preserve"> to ward off (</w:t>
      </w:r>
      <w:r w:rsidRPr="004826E6">
        <w:rPr>
          <w:rFonts w:ascii="Times New Roman" w:hAnsi="Times New Roman"/>
          <w:i/>
          <w:iCs/>
          <w:color w:val="000000"/>
          <w:sz w:val="20"/>
          <w:szCs w:val="20"/>
        </w:rPr>
        <w:t>phytoalexin</w:t>
      </w:r>
      <w:r w:rsidRPr="004826E6">
        <w:rPr>
          <w:rFonts w:ascii="Times New Roman" w:hAnsi="Times New Roman"/>
          <w:color w:val="000000"/>
          <w:sz w:val="20"/>
          <w:szCs w:val="20"/>
        </w:rPr>
        <w:t>: an antibiotic, produced by plants, that destroys microorganisms or inhibits their growth)</w:t>
      </w:r>
    </w:p>
    <w:p w:rsidR="004826E6" w:rsidRPr="004826E6" w:rsidRDefault="004826E6" w:rsidP="00421662">
      <w:pPr>
        <w:pBdr>
          <w:top w:val="single" w:sz="4" w:space="1" w:color="auto"/>
          <w:left w:val="single" w:sz="4" w:space="4" w:color="auto"/>
          <w:bottom w:val="single" w:sz="4" w:space="1" w:color="auto"/>
          <w:right w:val="single" w:sz="4" w:space="4" w:color="auto"/>
        </w:pBdr>
        <w:suppressAutoHyphens w:val="0"/>
        <w:rPr>
          <w:rFonts w:ascii="Times New Roman" w:hAnsi="Times New Roman"/>
          <w:color w:val="000000"/>
          <w:sz w:val="20"/>
          <w:szCs w:val="20"/>
        </w:rPr>
      </w:pPr>
      <w:r w:rsidRPr="004826E6">
        <w:rPr>
          <w:rFonts w:ascii="Times New Roman" w:hAnsi="Times New Roman"/>
          <w:b/>
          <w:bCs/>
          <w:color w:val="000000"/>
          <w:sz w:val="20"/>
          <w:szCs w:val="20"/>
        </w:rPr>
        <w:t>thigmo-</w:t>
      </w:r>
      <w:r w:rsidRPr="004826E6">
        <w:rPr>
          <w:rFonts w:ascii="Times New Roman" w:hAnsi="Times New Roman"/>
          <w:color w:val="000000"/>
          <w:sz w:val="20"/>
          <w:szCs w:val="20"/>
        </w:rPr>
        <w:t xml:space="preserve"> = a touch; </w:t>
      </w:r>
      <w:r w:rsidRPr="004826E6">
        <w:rPr>
          <w:rFonts w:ascii="Times New Roman" w:hAnsi="Times New Roman"/>
          <w:b/>
          <w:bCs/>
          <w:color w:val="000000"/>
          <w:sz w:val="20"/>
          <w:szCs w:val="20"/>
        </w:rPr>
        <w:t>morpho-</w:t>
      </w:r>
      <w:r w:rsidRPr="004826E6">
        <w:rPr>
          <w:rFonts w:ascii="Times New Roman" w:hAnsi="Times New Roman"/>
          <w:color w:val="000000"/>
          <w:sz w:val="20"/>
          <w:szCs w:val="20"/>
        </w:rPr>
        <w:t xml:space="preserve"> = form; </w:t>
      </w:r>
      <w:r w:rsidRPr="004826E6">
        <w:rPr>
          <w:rFonts w:ascii="Times New Roman" w:hAnsi="Times New Roman"/>
          <w:b/>
          <w:bCs/>
          <w:color w:val="000000"/>
          <w:sz w:val="20"/>
          <w:szCs w:val="20"/>
        </w:rPr>
        <w:t>-genesis</w:t>
      </w:r>
      <w:r w:rsidRPr="004826E6">
        <w:rPr>
          <w:rFonts w:ascii="Times New Roman" w:hAnsi="Times New Roman"/>
          <w:color w:val="000000"/>
          <w:sz w:val="20"/>
          <w:szCs w:val="20"/>
        </w:rPr>
        <w:t xml:space="preserve"> = origin (</w:t>
      </w:r>
      <w:r w:rsidRPr="004826E6">
        <w:rPr>
          <w:rFonts w:ascii="Times New Roman" w:hAnsi="Times New Roman"/>
          <w:i/>
          <w:iCs/>
          <w:color w:val="000000"/>
          <w:sz w:val="20"/>
          <w:szCs w:val="20"/>
        </w:rPr>
        <w:t>thigmomorphogenesis</w:t>
      </w:r>
      <w:r w:rsidRPr="004826E6">
        <w:rPr>
          <w:rFonts w:ascii="Times New Roman" w:hAnsi="Times New Roman"/>
          <w:color w:val="000000"/>
          <w:sz w:val="20"/>
          <w:szCs w:val="20"/>
        </w:rPr>
        <w:t>: a response in plants to chronic mechanical stimulation, resulting from increased ethylene production; an example is thickening stems in response to strong winds)</w:t>
      </w:r>
    </w:p>
    <w:p w:rsidR="00421662" w:rsidRDefault="004826E6" w:rsidP="00421662">
      <w:pPr>
        <w:pBdr>
          <w:top w:val="single" w:sz="4" w:space="1" w:color="auto"/>
          <w:left w:val="single" w:sz="4" w:space="4" w:color="auto"/>
          <w:bottom w:val="single" w:sz="4" w:space="1" w:color="auto"/>
          <w:right w:val="single" w:sz="4" w:space="4" w:color="auto"/>
        </w:pBdr>
        <w:suppressAutoHyphens w:val="0"/>
        <w:rPr>
          <w:rFonts w:ascii="Times New Roman" w:hAnsi="Times New Roman"/>
          <w:color w:val="000000"/>
          <w:sz w:val="20"/>
          <w:szCs w:val="20"/>
        </w:rPr>
      </w:pPr>
      <w:r w:rsidRPr="004826E6">
        <w:rPr>
          <w:rFonts w:ascii="Times New Roman" w:hAnsi="Times New Roman"/>
          <w:b/>
          <w:bCs/>
          <w:color w:val="000000"/>
          <w:sz w:val="20"/>
          <w:szCs w:val="20"/>
        </w:rPr>
        <w:t>zea-</w:t>
      </w:r>
      <w:r w:rsidRPr="004826E6">
        <w:rPr>
          <w:rFonts w:ascii="Times New Roman" w:hAnsi="Times New Roman"/>
          <w:color w:val="000000"/>
          <w:sz w:val="20"/>
          <w:szCs w:val="20"/>
        </w:rPr>
        <w:t xml:space="preserve"> = a grain; </w:t>
      </w:r>
      <w:r w:rsidRPr="004826E6">
        <w:rPr>
          <w:rFonts w:ascii="Times New Roman" w:hAnsi="Times New Roman"/>
          <w:b/>
          <w:bCs/>
          <w:color w:val="000000"/>
          <w:sz w:val="20"/>
          <w:szCs w:val="20"/>
        </w:rPr>
        <w:t>-xantho</w:t>
      </w:r>
      <w:r w:rsidRPr="004826E6">
        <w:rPr>
          <w:rFonts w:ascii="Times New Roman" w:hAnsi="Times New Roman"/>
          <w:color w:val="000000"/>
          <w:sz w:val="20"/>
          <w:szCs w:val="20"/>
        </w:rPr>
        <w:t xml:space="preserve"> = yellow (</w:t>
      </w:r>
      <w:r w:rsidRPr="004826E6">
        <w:rPr>
          <w:rFonts w:ascii="Times New Roman" w:hAnsi="Times New Roman"/>
          <w:i/>
          <w:iCs/>
          <w:color w:val="000000"/>
          <w:sz w:val="20"/>
          <w:szCs w:val="20"/>
        </w:rPr>
        <w:t>zeaxanthin</w:t>
      </w:r>
      <w:r w:rsidRPr="004826E6">
        <w:rPr>
          <w:rFonts w:ascii="Times New Roman" w:hAnsi="Times New Roman"/>
          <w:color w:val="000000"/>
          <w:sz w:val="20"/>
          <w:szCs w:val="20"/>
        </w:rPr>
        <w:t>: a blue light photoreceptor involved in stomatal openin</w:t>
      </w:r>
      <w:r w:rsidR="00742F64">
        <w:rPr>
          <w:rFonts w:ascii="Times New Roman" w:hAnsi="Times New Roman"/>
          <w:color w:val="000000"/>
          <w:sz w:val="20"/>
          <w:szCs w:val="20"/>
        </w:rPr>
        <w:t>g.</w:t>
      </w:r>
    </w:p>
    <w:p w:rsidR="00421662" w:rsidRPr="0036065A" w:rsidRDefault="00421662" w:rsidP="00421662">
      <w:pPr>
        <w:suppressAutoHyphens w:val="0"/>
        <w:rPr>
          <w:rFonts w:ascii="Times New Roman" w:hAnsi="Times New Roman"/>
          <w:color w:val="000000"/>
          <w:sz w:val="20"/>
          <w:szCs w:val="20"/>
        </w:rPr>
      </w:pPr>
    </w:p>
    <w:p w:rsidR="00C84F07" w:rsidRPr="00D5354C" w:rsidRDefault="00C84F07" w:rsidP="003606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Times New Roman" w:hAnsi="Times New Roman"/>
        </w:rPr>
      </w:pPr>
      <w:r w:rsidRPr="00701FA1">
        <w:rPr>
          <w:rFonts w:ascii="Times New Roman" w:hAnsi="Times New Roman"/>
          <w:b/>
          <w:sz w:val="40"/>
          <w:szCs w:val="40"/>
        </w:rPr>
        <w:t xml:space="preserve">Guided Reading: Chapter </w:t>
      </w:r>
      <w:r>
        <w:rPr>
          <w:rFonts w:ascii="Times New Roman" w:hAnsi="Times New Roman"/>
          <w:b/>
          <w:sz w:val="40"/>
          <w:szCs w:val="40"/>
        </w:rPr>
        <w:t>39</w:t>
      </w:r>
    </w:p>
    <w:p w:rsidR="00C84F07" w:rsidRDefault="00C84F07" w:rsidP="00C84F07">
      <w:pPr>
        <w:ind w:left="360"/>
        <w:rPr>
          <w:rFonts w:ascii="Times New Roman" w:hAnsi="Times New Roman"/>
          <w:color w:val="000000"/>
        </w:rPr>
      </w:pPr>
    </w:p>
    <w:p w:rsidR="00C84F07" w:rsidRPr="00D5354C" w:rsidRDefault="00C84F07" w:rsidP="00C84F07">
      <w:pPr>
        <w:ind w:left="360"/>
      </w:pPr>
    </w:p>
    <w:p w:rsidR="00B11AE8" w:rsidRPr="00B11AE8" w:rsidRDefault="00B11AE8" w:rsidP="00B11AE8">
      <w:pPr>
        <w:numPr>
          <w:ilvl w:val="0"/>
          <w:numId w:val="8"/>
        </w:numPr>
        <w:suppressAutoHyphens w:val="0"/>
        <w:rPr>
          <w:rFonts w:ascii="Times New Roman" w:hAnsi="Times New Roman"/>
        </w:rPr>
      </w:pPr>
      <w:r>
        <w:rPr>
          <w:rFonts w:ascii="Times New Roman" w:hAnsi="Times New Roman"/>
        </w:rPr>
        <w:t xml:space="preserve">Label the diagram below </w:t>
      </w:r>
      <w:r w:rsidRPr="00B11AE8">
        <w:rPr>
          <w:rFonts w:ascii="Times New Roman" w:hAnsi="Times New Roman"/>
        </w:rPr>
        <w:t>to</w:t>
      </w:r>
      <w:r w:rsidRPr="00B11AE8">
        <w:rPr>
          <w:noProof/>
          <w:lang w:eastAsia="en-US"/>
        </w:rPr>
        <w:t xml:space="preserve"> </w:t>
      </w:r>
      <w:r w:rsidRPr="00B11AE8">
        <w:rPr>
          <w:rFonts w:ascii="Times New Roman" w:hAnsi="Times New Roman"/>
        </w:rPr>
        <w:t>review (for the 5</w:t>
      </w:r>
      <w:r w:rsidRPr="00B11AE8">
        <w:rPr>
          <w:rFonts w:ascii="Times New Roman" w:hAnsi="Times New Roman"/>
          <w:vertAlign w:val="superscript"/>
        </w:rPr>
        <w:t>th</w:t>
      </w:r>
      <w:r w:rsidRPr="00B11AE8">
        <w:rPr>
          <w:rFonts w:ascii="Times New Roman" w:hAnsi="Times New Roman"/>
        </w:rPr>
        <w:t xml:space="preserve"> time this year)</w:t>
      </w:r>
      <w:r>
        <w:rPr>
          <w:rFonts w:ascii="Times New Roman" w:hAnsi="Times New Roman"/>
        </w:rPr>
        <w:t xml:space="preserve"> </w:t>
      </w:r>
      <w:r w:rsidRPr="00B11AE8">
        <w:rPr>
          <w:rFonts w:ascii="Times New Roman" w:hAnsi="Times New Roman"/>
        </w:rPr>
        <w:t xml:space="preserve">the general model for a signal </w:t>
      </w:r>
    </w:p>
    <w:p w:rsidR="00C95947" w:rsidRDefault="00B11AE8" w:rsidP="00B11AE8">
      <w:pPr>
        <w:suppressAutoHyphens w:val="0"/>
        <w:ind w:left="720"/>
        <w:rPr>
          <w:rFonts w:ascii="Times New Roman" w:hAnsi="Times New Roman"/>
        </w:rPr>
      </w:pPr>
      <w:r w:rsidRPr="00B11AE8">
        <w:rPr>
          <w:rFonts w:ascii="Times New Roman" w:hAnsi="Times New Roman"/>
        </w:rPr>
        <w:t>transduction pathway.</w:t>
      </w:r>
    </w:p>
    <w:p w:rsidR="00B11AE8" w:rsidRPr="00B11AE8" w:rsidRDefault="003E4EB3" w:rsidP="00B11AE8">
      <w:pPr>
        <w:suppressAutoHyphens w:val="0"/>
        <w:ind w:left="720"/>
        <w:rPr>
          <w:rFonts w:ascii="Times New Roman" w:hAnsi="Times New Roman"/>
        </w:rPr>
      </w:pPr>
      <w:r>
        <w:rPr>
          <w:noProof/>
          <w:lang w:eastAsia="en-US"/>
        </w:rPr>
        <mc:AlternateContent>
          <mc:Choice Requires="wps">
            <w:drawing>
              <wp:anchor distT="45720" distB="45720" distL="114300" distR="114300" simplePos="0" relativeHeight="251669504" behindDoc="0" locked="0" layoutInCell="1" allowOverlap="1" wp14:anchorId="69D83D6E" wp14:editId="27B99EF2">
                <wp:simplePos x="0" y="0"/>
                <wp:positionH relativeFrom="column">
                  <wp:posOffset>4762729</wp:posOffset>
                </wp:positionH>
                <wp:positionV relativeFrom="paragraph">
                  <wp:posOffset>111049</wp:posOffset>
                </wp:positionV>
                <wp:extent cx="1074725" cy="314147"/>
                <wp:effectExtent l="0" t="0" r="1143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725" cy="314147"/>
                        </a:xfrm>
                        <a:prstGeom prst="rect">
                          <a:avLst/>
                        </a:prstGeom>
                        <a:solidFill>
                          <a:srgbClr val="FFFFFF"/>
                        </a:solidFill>
                        <a:ln w="9525">
                          <a:solidFill>
                            <a:sysClr val="windowText" lastClr="000000"/>
                          </a:solidFill>
                          <a:miter lim="800000"/>
                          <a:headEnd/>
                          <a:tailEnd/>
                        </a:ln>
                      </wps:spPr>
                      <wps:txbx>
                        <w:txbxContent>
                          <w:p w:rsidR="00645D2F" w:rsidRDefault="00645D2F" w:rsidP="003E4E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83D6E" id="_x0000_t202" coordsize="21600,21600" o:spt="202" path="m,l,21600r21600,l21600,xe">
                <v:stroke joinstyle="miter"/>
                <v:path gradientshapeok="t" o:connecttype="rect"/>
              </v:shapetype>
              <v:shape id="Text Box 2" o:spid="_x0000_s1026" type="#_x0000_t202" style="position:absolute;left:0;text-align:left;margin-left:375pt;margin-top:8.75pt;width:84.6pt;height:2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" strokecolor="windowText">
                <v:textbox>
                  <w:txbxContent>
                    <w:p w:rsidR="00645D2F" w:rsidRDefault="00645D2F" w:rsidP="003E4EB3"/>
                  </w:txbxContent>
                </v:textbox>
              </v:shape>
            </w:pict>
          </mc:Fallback>
        </mc:AlternateContent>
      </w:r>
      <w:r w:rsidR="00B11AE8">
        <w:rPr>
          <w:noProof/>
          <w:lang w:eastAsia="en-US"/>
        </w:rPr>
        <w:drawing>
          <wp:anchor distT="0" distB="0" distL="114300" distR="114300" simplePos="0" relativeHeight="251663360" behindDoc="1" locked="0" layoutInCell="1" allowOverlap="1" wp14:anchorId="1D9D9C69" wp14:editId="428620B7">
            <wp:simplePos x="0" y="0"/>
            <wp:positionH relativeFrom="column">
              <wp:posOffset>570230</wp:posOffset>
            </wp:positionH>
            <wp:positionV relativeFrom="paragraph">
              <wp:posOffset>52705</wp:posOffset>
            </wp:positionV>
            <wp:extent cx="5318125" cy="2727960"/>
            <wp:effectExtent l="0" t="0" r="0" b="0"/>
            <wp:wrapTight wrapText="bothSides">
              <wp:wrapPolygon edited="0">
                <wp:start x="0" y="0"/>
                <wp:lineTo x="0" y="21419"/>
                <wp:lineTo x="21510" y="21419"/>
                <wp:lineTo x="21510" y="0"/>
                <wp:lineTo x="0" y="0"/>
              </wp:wrapPolygon>
            </wp:wrapTight>
            <wp:docPr id="6" name="Picture 6" descr="39-02-SignalTransductRev-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9-02-SignalTransductRev-NL.gif"/>
                    <pic:cNvPicPr>
                      <a:picLocks noChangeAspect="1" noChangeArrowheads="1"/>
                    </pic:cNvPicPr>
                  </pic:nvPicPr>
                  <pic:blipFill rotWithShape="1">
                    <a:blip r:embed="rId34">
                      <a:grayscl/>
                      <a:extLst>
                        <a:ext uri="{28A0092B-C50C-407E-A947-70E740481C1C}">
                          <a14:useLocalDpi xmlns:a14="http://schemas.microsoft.com/office/drawing/2010/main" val="0"/>
                        </a:ext>
                      </a:extLst>
                    </a:blip>
                    <a:srcRect l="3346" t="33840" r="3049" b="6094"/>
                    <a:stretch/>
                  </pic:blipFill>
                  <pic:spPr bwMode="auto">
                    <a:xfrm>
                      <a:off x="0" y="0"/>
                      <a:ext cx="5318125" cy="2727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95947" w:rsidRDefault="00C95947" w:rsidP="00C95947">
      <w:pPr>
        <w:suppressAutoHyphens w:val="0"/>
        <w:ind w:left="360"/>
      </w:pPr>
    </w:p>
    <w:p w:rsidR="00C95947" w:rsidRDefault="00C95947" w:rsidP="00C95947">
      <w:pPr>
        <w:suppressAutoHyphens w:val="0"/>
        <w:ind w:left="360"/>
      </w:pPr>
    </w:p>
    <w:p w:rsidR="00C95947" w:rsidRDefault="003E4EB3" w:rsidP="00C95947">
      <w:pPr>
        <w:suppressAutoHyphens w:val="0"/>
        <w:ind w:left="360"/>
      </w:pPr>
      <w:r>
        <w:rPr>
          <w:noProof/>
          <w:lang w:eastAsia="en-US"/>
        </w:rPr>
        <mc:AlternateContent>
          <mc:Choice Requires="wps">
            <w:drawing>
              <wp:anchor distT="45720" distB="45720" distL="114300" distR="114300" simplePos="0" relativeHeight="251667456" behindDoc="0" locked="0" layoutInCell="1" allowOverlap="1" wp14:anchorId="62123CBF" wp14:editId="70B147C5">
                <wp:simplePos x="0" y="0"/>
                <wp:positionH relativeFrom="column">
                  <wp:posOffset>1653234</wp:posOffset>
                </wp:positionH>
                <wp:positionV relativeFrom="paragraph">
                  <wp:posOffset>46532</wp:posOffset>
                </wp:positionV>
                <wp:extent cx="1074725" cy="314147"/>
                <wp:effectExtent l="0" t="0" r="1143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725" cy="314147"/>
                        </a:xfrm>
                        <a:prstGeom prst="rect">
                          <a:avLst/>
                        </a:prstGeom>
                        <a:solidFill>
                          <a:srgbClr val="FFFFFF"/>
                        </a:solidFill>
                        <a:ln w="9525">
                          <a:solidFill>
                            <a:sysClr val="windowText" lastClr="000000"/>
                          </a:solidFill>
                          <a:miter lim="800000"/>
                          <a:headEnd/>
                          <a:tailEnd/>
                        </a:ln>
                      </wps:spPr>
                      <wps:txbx>
                        <w:txbxContent>
                          <w:p w:rsidR="00645D2F" w:rsidRDefault="00645D2F" w:rsidP="003E4E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23CBF" id="_x0000_s1027" type="#_x0000_t202" style="position:absolute;left:0;text-align:left;margin-left:130.2pt;margin-top:3.65pt;width:84.6pt;height:2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" strokecolor="windowText">
                <v:textbox>
                  <w:txbxContent>
                    <w:p w:rsidR="00645D2F" w:rsidRDefault="00645D2F" w:rsidP="003E4EB3"/>
                  </w:txbxContent>
                </v:textbox>
              </v:shape>
            </w:pict>
          </mc:Fallback>
        </mc:AlternateContent>
      </w:r>
      <w:r>
        <w:rPr>
          <w:noProof/>
          <w:lang w:eastAsia="en-US"/>
        </w:rPr>
        <mc:AlternateContent>
          <mc:Choice Requires="wps">
            <w:drawing>
              <wp:anchor distT="45720" distB="45720" distL="114300" distR="114300" simplePos="0" relativeHeight="251665408" behindDoc="0" locked="0" layoutInCell="1" allowOverlap="1" wp14:anchorId="73E6D2B8" wp14:editId="792ECAC3">
                <wp:simplePos x="0" y="0"/>
                <wp:positionH relativeFrom="column">
                  <wp:posOffset>2925877</wp:posOffset>
                </wp:positionH>
                <wp:positionV relativeFrom="paragraph">
                  <wp:posOffset>126771</wp:posOffset>
                </wp:positionV>
                <wp:extent cx="1264920" cy="416560"/>
                <wp:effectExtent l="0" t="0" r="1143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16560"/>
                        </a:xfrm>
                        <a:prstGeom prst="rect">
                          <a:avLst/>
                        </a:prstGeom>
                        <a:solidFill>
                          <a:srgbClr val="FFFFFF"/>
                        </a:solidFill>
                        <a:ln w="9525">
                          <a:solidFill>
                            <a:schemeClr val="tx1"/>
                          </a:solidFill>
                          <a:miter lim="800000"/>
                          <a:headEnd/>
                          <a:tailEnd/>
                        </a:ln>
                      </wps:spPr>
                      <wps:txbx>
                        <w:txbxContent>
                          <w:p w:rsidR="00645D2F" w:rsidRDefault="00645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6D2B8" id="_x0000_s1028" type="#_x0000_t202" style="position:absolute;left:0;text-align:left;margin-left:230.4pt;margin-top:10pt;width:99.6pt;height:32.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" strokecolor="black [3213]">
                <v:textbox>
                  <w:txbxContent>
                    <w:p w:rsidR="00645D2F" w:rsidRDefault="00645D2F"/>
                  </w:txbxContent>
                </v:textbox>
              </v:shape>
            </w:pict>
          </mc:Fallback>
        </mc:AlternateContent>
      </w:r>
    </w:p>
    <w:p w:rsidR="00C95947" w:rsidRDefault="00C95947" w:rsidP="00C95947">
      <w:pPr>
        <w:suppressAutoHyphens w:val="0"/>
        <w:ind w:left="360"/>
      </w:pPr>
    </w:p>
    <w:p w:rsidR="00C95947" w:rsidRDefault="00C95947" w:rsidP="00C95947">
      <w:pPr>
        <w:suppressAutoHyphens w:val="0"/>
        <w:ind w:left="360"/>
      </w:pPr>
    </w:p>
    <w:p w:rsidR="00C95947" w:rsidRDefault="00C95947" w:rsidP="00C95947">
      <w:pPr>
        <w:suppressAutoHyphens w:val="0"/>
        <w:ind w:left="360"/>
      </w:pPr>
    </w:p>
    <w:p w:rsidR="00C95947" w:rsidRDefault="00C95947" w:rsidP="00C95947">
      <w:pPr>
        <w:suppressAutoHyphens w:val="0"/>
        <w:ind w:left="360"/>
      </w:pPr>
    </w:p>
    <w:p w:rsidR="00C95947" w:rsidRDefault="00C95947" w:rsidP="00C95947">
      <w:pPr>
        <w:suppressAutoHyphens w:val="0"/>
        <w:ind w:left="360"/>
      </w:pPr>
    </w:p>
    <w:p w:rsidR="00C95947" w:rsidRDefault="00C95947" w:rsidP="00C95947">
      <w:pPr>
        <w:suppressAutoHyphens w:val="0"/>
        <w:ind w:left="360"/>
      </w:pPr>
    </w:p>
    <w:p w:rsidR="00C95947" w:rsidRDefault="00C95947" w:rsidP="00C95947">
      <w:pPr>
        <w:suppressAutoHyphens w:val="0"/>
        <w:ind w:left="360"/>
      </w:pPr>
    </w:p>
    <w:p w:rsidR="00C95947" w:rsidRDefault="00C95947" w:rsidP="00C95947">
      <w:pPr>
        <w:suppressAutoHyphens w:val="0"/>
        <w:ind w:left="360"/>
      </w:pPr>
    </w:p>
    <w:p w:rsidR="00C95947" w:rsidRDefault="00C95947" w:rsidP="00C95947">
      <w:pPr>
        <w:suppressAutoHyphens w:val="0"/>
        <w:ind w:left="360"/>
      </w:pPr>
    </w:p>
    <w:p w:rsidR="00C95947" w:rsidRDefault="00C95947" w:rsidP="00C95947">
      <w:pPr>
        <w:suppressAutoHyphens w:val="0"/>
        <w:ind w:left="360"/>
      </w:pPr>
    </w:p>
    <w:p w:rsidR="00C95947" w:rsidRDefault="00C95947" w:rsidP="00C95947">
      <w:pPr>
        <w:suppressAutoHyphens w:val="0"/>
        <w:ind w:left="360"/>
      </w:pPr>
    </w:p>
    <w:p w:rsidR="00C95947" w:rsidRDefault="00C95947" w:rsidP="00C95947">
      <w:pPr>
        <w:suppressAutoHyphens w:val="0"/>
        <w:ind w:left="360"/>
      </w:pPr>
    </w:p>
    <w:p w:rsidR="00C95947" w:rsidRDefault="00C95947" w:rsidP="00C95947">
      <w:pPr>
        <w:suppressAutoHyphens w:val="0"/>
        <w:ind w:left="360"/>
      </w:pPr>
    </w:p>
    <w:p w:rsidR="00C95947" w:rsidRPr="00C95947" w:rsidRDefault="00C95947" w:rsidP="00C95947">
      <w:pPr>
        <w:suppressAutoHyphens w:val="0"/>
        <w:ind w:left="360"/>
      </w:pPr>
    </w:p>
    <w:p w:rsidR="00B11AE8" w:rsidRPr="00B11AE8" w:rsidRDefault="00B11AE8" w:rsidP="00C95947">
      <w:pPr>
        <w:numPr>
          <w:ilvl w:val="0"/>
          <w:numId w:val="8"/>
        </w:numPr>
        <w:suppressAutoHyphens w:val="0"/>
      </w:pPr>
      <w:r w:rsidRPr="00C95947">
        <w:rPr>
          <w:rFonts w:ascii="Times New Roman" w:hAnsi="Times New Roman"/>
        </w:rPr>
        <w:t xml:space="preserve">Define </w:t>
      </w:r>
      <w:r w:rsidRPr="00C95947">
        <w:rPr>
          <w:rFonts w:ascii="Times New Roman" w:hAnsi="Times New Roman"/>
          <w:b/>
        </w:rPr>
        <w:t>circadian rhythm</w:t>
      </w:r>
      <w:r w:rsidRPr="00C95947">
        <w:rPr>
          <w:rFonts w:ascii="Times New Roman" w:hAnsi="Times New Roman"/>
        </w:rPr>
        <w:t xml:space="preserve"> and explain what happens when an organism is artificially maintained in a constant environment.</w:t>
      </w:r>
    </w:p>
    <w:p w:rsidR="00B11AE8" w:rsidRPr="0086690C" w:rsidRDefault="00B11AE8" w:rsidP="00C95947">
      <w:pPr>
        <w:suppressAutoHyphens w:val="0"/>
        <w:ind w:left="720"/>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pPr>
    </w:p>
    <w:p w:rsidR="00C84F07" w:rsidRPr="00D5354C" w:rsidRDefault="00C84F07" w:rsidP="00C84F07">
      <w:pPr>
        <w:ind w:left="360"/>
      </w:pPr>
    </w:p>
    <w:p w:rsidR="00C84F07" w:rsidRPr="0086690C" w:rsidRDefault="00C84F07" w:rsidP="00B11AE8">
      <w:pPr>
        <w:numPr>
          <w:ilvl w:val="0"/>
          <w:numId w:val="8"/>
        </w:numPr>
        <w:suppressAutoHyphens w:val="0"/>
      </w:pPr>
      <w:r w:rsidRPr="00D5354C">
        <w:rPr>
          <w:rFonts w:ascii="Times New Roman" w:hAnsi="Times New Roman"/>
        </w:rPr>
        <w:t xml:space="preserve">List some common factors that entrain </w:t>
      </w:r>
      <w:r w:rsidRPr="00C80C1D">
        <w:rPr>
          <w:rFonts w:ascii="Times New Roman" w:hAnsi="Times New Roman"/>
          <w:b/>
        </w:rPr>
        <w:t>biological clocks</w:t>
      </w:r>
      <w:r w:rsidRPr="00D5354C">
        <w:rPr>
          <w:rFonts w:ascii="Times New Roman" w:hAnsi="Times New Roman"/>
        </w:rPr>
        <w:t>.</w:t>
      </w: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Default="00C84F07" w:rsidP="00C84F07">
      <w:pPr>
        <w:ind w:left="360"/>
        <w:rPr>
          <w:rFonts w:ascii="Times New Roman" w:hAnsi="Times New Roman"/>
        </w:rPr>
      </w:pPr>
    </w:p>
    <w:p w:rsidR="00C84F07" w:rsidRPr="00D5354C" w:rsidRDefault="00C84F07" w:rsidP="00C84F07">
      <w:pPr>
        <w:ind w:left="360"/>
      </w:pPr>
      <w:r w:rsidRPr="00D5354C">
        <w:rPr>
          <w:rFonts w:ascii="Times New Roman" w:hAnsi="Times New Roman"/>
        </w:rPr>
        <w:t xml:space="preserve"> </w:t>
      </w:r>
    </w:p>
    <w:p w:rsidR="00C84F07" w:rsidRPr="00BF1885" w:rsidRDefault="00C84F07" w:rsidP="00B11AE8">
      <w:pPr>
        <w:numPr>
          <w:ilvl w:val="0"/>
          <w:numId w:val="8"/>
        </w:numPr>
        <w:suppressAutoHyphens w:val="0"/>
      </w:pPr>
      <w:r>
        <w:rPr>
          <w:rFonts w:ascii="Times New Roman" w:hAnsi="Times New Roman"/>
        </w:rPr>
        <w:t xml:space="preserve"> </w:t>
      </w:r>
      <w:r w:rsidRPr="00D5354C">
        <w:rPr>
          <w:rFonts w:ascii="Times New Roman" w:hAnsi="Times New Roman"/>
        </w:rPr>
        <w:t xml:space="preserve">Define </w:t>
      </w:r>
      <w:r>
        <w:rPr>
          <w:rFonts w:ascii="Times New Roman" w:hAnsi="Times New Roman"/>
        </w:rPr>
        <w:t xml:space="preserve">and give an example of </w:t>
      </w:r>
      <w:r w:rsidRPr="00C80C1D">
        <w:rPr>
          <w:rFonts w:ascii="Times New Roman" w:hAnsi="Times New Roman"/>
          <w:b/>
        </w:rPr>
        <w:t>photoperiodism</w:t>
      </w:r>
      <w:r w:rsidRPr="00D5354C">
        <w:rPr>
          <w:rFonts w:ascii="Times New Roman" w:hAnsi="Times New Roman"/>
        </w:rPr>
        <w:t>.</w:t>
      </w: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3E4EB3" w:rsidRDefault="003E4EB3" w:rsidP="00C84F07">
      <w:pPr>
        <w:rPr>
          <w:rFonts w:ascii="Times New Roman" w:hAnsi="Times New Roman"/>
        </w:rPr>
      </w:pPr>
    </w:p>
    <w:p w:rsidR="00C84F07" w:rsidRPr="00BF1885" w:rsidRDefault="00C84F07" w:rsidP="00C84F07"/>
    <w:p w:rsidR="00C84F07" w:rsidRPr="00BF1885" w:rsidRDefault="00C84F07" w:rsidP="00B11AE8">
      <w:pPr>
        <w:numPr>
          <w:ilvl w:val="0"/>
          <w:numId w:val="8"/>
        </w:numPr>
        <w:suppressAutoHyphens w:val="0"/>
      </w:pPr>
      <w:r>
        <w:lastRenderedPageBreak/>
        <w:t xml:space="preserve"> </w:t>
      </w:r>
      <w:r w:rsidRPr="00D5354C">
        <w:rPr>
          <w:rFonts w:ascii="Times New Roman" w:hAnsi="Times New Roman"/>
        </w:rPr>
        <w:t>Explain how flowering might be controlled and what is n</w:t>
      </w:r>
      <w:r>
        <w:rPr>
          <w:rFonts w:ascii="Times New Roman" w:hAnsi="Times New Roman"/>
        </w:rPr>
        <w:t>ecessary for flowering to occur.</w:t>
      </w: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Pr="00D5354C" w:rsidRDefault="00C84F07" w:rsidP="00C84F07"/>
    <w:p w:rsidR="00C84F07" w:rsidRPr="00BF1885" w:rsidRDefault="00C84F07" w:rsidP="00B11AE8">
      <w:pPr>
        <w:numPr>
          <w:ilvl w:val="0"/>
          <w:numId w:val="8"/>
        </w:numPr>
        <w:suppressAutoHyphens w:val="0"/>
      </w:pPr>
      <w:r w:rsidRPr="00D5354C">
        <w:rPr>
          <w:rFonts w:ascii="Times New Roman" w:hAnsi="Times New Roman"/>
        </w:rPr>
        <w:t xml:space="preserve">Describe how plants apparently tell up from down. </w:t>
      </w: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Pr="00BF1885" w:rsidRDefault="00C84F07" w:rsidP="00C84F07"/>
    <w:p w:rsidR="00C84F07" w:rsidRPr="00BF1885" w:rsidRDefault="00C84F07" w:rsidP="00B11AE8">
      <w:pPr>
        <w:numPr>
          <w:ilvl w:val="0"/>
          <w:numId w:val="8"/>
        </w:numPr>
        <w:suppressAutoHyphens w:val="0"/>
      </w:pPr>
      <w:r w:rsidRPr="00D5354C">
        <w:rPr>
          <w:rFonts w:ascii="Times New Roman" w:hAnsi="Times New Roman"/>
        </w:rPr>
        <w:t xml:space="preserve">Explain why roots display </w:t>
      </w:r>
      <w:r w:rsidRPr="00C80C1D">
        <w:rPr>
          <w:rFonts w:ascii="Times New Roman" w:hAnsi="Times New Roman"/>
          <w:i/>
        </w:rPr>
        <w:t>positive</w:t>
      </w:r>
      <w:r w:rsidRPr="00D5354C">
        <w:rPr>
          <w:rFonts w:ascii="Times New Roman" w:hAnsi="Times New Roman"/>
        </w:rPr>
        <w:t xml:space="preserve"> </w:t>
      </w:r>
      <w:r w:rsidRPr="00C80C1D">
        <w:rPr>
          <w:rFonts w:ascii="Times New Roman" w:hAnsi="Times New Roman"/>
          <w:b/>
        </w:rPr>
        <w:t>gravitropism</w:t>
      </w:r>
      <w:r w:rsidRPr="00D5354C">
        <w:rPr>
          <w:rFonts w:ascii="Times New Roman" w:hAnsi="Times New Roman"/>
        </w:rPr>
        <w:t xml:space="preserve"> and shoot</w:t>
      </w:r>
      <w:r>
        <w:rPr>
          <w:rFonts w:ascii="Times New Roman" w:hAnsi="Times New Roman"/>
        </w:rPr>
        <w:t xml:space="preserve">s exhibit </w:t>
      </w:r>
      <w:r w:rsidRPr="00C80C1D">
        <w:rPr>
          <w:rFonts w:ascii="Times New Roman" w:hAnsi="Times New Roman"/>
          <w:i/>
        </w:rPr>
        <w:t>negative</w:t>
      </w:r>
      <w:r>
        <w:rPr>
          <w:rFonts w:ascii="Times New Roman" w:hAnsi="Times New Roman"/>
        </w:rPr>
        <w:t xml:space="preserve"> </w:t>
      </w:r>
      <w:r w:rsidRPr="00C80C1D">
        <w:rPr>
          <w:rFonts w:ascii="Times New Roman" w:hAnsi="Times New Roman"/>
          <w:b/>
        </w:rPr>
        <w:t>gravitropisms</w:t>
      </w:r>
      <w:r>
        <w:rPr>
          <w:rFonts w:ascii="Times New Roman" w:hAnsi="Times New Roman"/>
        </w:rPr>
        <w:t>.</w:t>
      </w: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Pr="00D5354C" w:rsidRDefault="00C84F07" w:rsidP="00C84F07"/>
    <w:p w:rsidR="00C84F07" w:rsidRPr="00BF1885" w:rsidRDefault="00C84F07" w:rsidP="00B11AE8">
      <w:pPr>
        <w:numPr>
          <w:ilvl w:val="0"/>
          <w:numId w:val="8"/>
        </w:numPr>
        <w:suppressAutoHyphens w:val="0"/>
      </w:pPr>
      <w:r w:rsidRPr="00D5354C">
        <w:rPr>
          <w:rFonts w:ascii="Times New Roman" w:hAnsi="Times New Roman"/>
        </w:rPr>
        <w:t xml:space="preserve"> Distinguish between </w:t>
      </w:r>
      <w:r w:rsidRPr="00C80C1D">
        <w:rPr>
          <w:rFonts w:ascii="Times New Roman" w:hAnsi="Times New Roman"/>
          <w:b/>
        </w:rPr>
        <w:t>thigmotropism</w:t>
      </w:r>
      <w:r w:rsidRPr="00D5354C">
        <w:rPr>
          <w:rFonts w:ascii="Times New Roman" w:hAnsi="Times New Roman"/>
        </w:rPr>
        <w:t xml:space="preserve"> and </w:t>
      </w:r>
      <w:r w:rsidRPr="00C80C1D">
        <w:rPr>
          <w:rFonts w:ascii="Times New Roman" w:hAnsi="Times New Roman"/>
          <w:b/>
        </w:rPr>
        <w:t>thigmomorphogenesis</w:t>
      </w:r>
      <w:r w:rsidRPr="00D5354C">
        <w:rPr>
          <w:rFonts w:ascii="Times New Roman" w:hAnsi="Times New Roman"/>
        </w:rPr>
        <w:t>.</w:t>
      </w: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Pr>
        <w:rPr>
          <w:rFonts w:ascii="Times New Roman" w:hAnsi="Times New Roman"/>
        </w:rPr>
      </w:pPr>
    </w:p>
    <w:p w:rsidR="00C84F07" w:rsidRDefault="00C84F07" w:rsidP="00C84F07"/>
    <w:p w:rsidR="00B11AE8" w:rsidRPr="00D5354C" w:rsidRDefault="00B11AE8" w:rsidP="00C84F07"/>
    <w:p w:rsidR="00C84F07" w:rsidRPr="00BF1885" w:rsidRDefault="00C84F07" w:rsidP="00B11AE8">
      <w:pPr>
        <w:numPr>
          <w:ilvl w:val="0"/>
          <w:numId w:val="8"/>
        </w:numPr>
        <w:suppressAutoHyphens w:val="0"/>
      </w:pPr>
      <w:r w:rsidRPr="00D5354C">
        <w:rPr>
          <w:rFonts w:ascii="Times New Roman" w:hAnsi="Times New Roman"/>
        </w:rPr>
        <w:t xml:space="preserve"> Descr</w:t>
      </w:r>
      <w:r>
        <w:rPr>
          <w:rFonts w:ascii="Times New Roman" w:hAnsi="Times New Roman"/>
        </w:rPr>
        <w:t xml:space="preserve">ibe the responses of plants to </w:t>
      </w:r>
      <w:r w:rsidRPr="00D5354C">
        <w:rPr>
          <w:rFonts w:ascii="Times New Roman" w:hAnsi="Times New Roman"/>
        </w:rPr>
        <w:t xml:space="preserve">the following environmental stresses: </w:t>
      </w:r>
    </w:p>
    <w:p w:rsidR="00C84F07" w:rsidRPr="00BF1885" w:rsidRDefault="00C84F07" w:rsidP="00C84F07">
      <w:pPr>
        <w:ind w:left="360"/>
        <w:rPr>
          <w:sz w:val="10"/>
          <w:szCs w:val="10"/>
        </w:rPr>
      </w:pPr>
    </w:p>
    <w:p w:rsidR="00C84F07" w:rsidRDefault="00C84F07" w:rsidP="00C80C1D">
      <w:pPr>
        <w:ind w:left="360"/>
        <w:rPr>
          <w:rFonts w:ascii="Times New Roman" w:hAnsi="Times New Roman"/>
        </w:rPr>
      </w:pPr>
      <w:r>
        <w:rPr>
          <w:rFonts w:ascii="Times New Roman" w:hAnsi="Times New Roman"/>
        </w:rPr>
        <w:tab/>
      </w:r>
      <w:r w:rsidR="00B11AE8" w:rsidRPr="00C80C1D">
        <w:rPr>
          <w:noProof/>
          <w:lang w:eastAsia="en-US"/>
        </w:rPr>
        <w:drawing>
          <wp:inline distT="0" distB="0" distL="0" distR="0" wp14:anchorId="15085E77" wp14:editId="7D1CC063">
            <wp:extent cx="5793740" cy="30651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93740" cy="3065145"/>
                    </a:xfrm>
                    <a:prstGeom prst="rect">
                      <a:avLst/>
                    </a:prstGeom>
                    <a:noFill/>
                    <a:ln>
                      <a:noFill/>
                    </a:ln>
                  </pic:spPr>
                </pic:pic>
              </a:graphicData>
            </a:graphic>
          </wp:inline>
        </w:drawing>
      </w:r>
    </w:p>
    <w:p w:rsidR="00B11AE8" w:rsidRPr="00BF1885" w:rsidRDefault="00B11AE8" w:rsidP="00C84F07">
      <w:pPr>
        <w:ind w:left="360"/>
        <w:rPr>
          <w:rFonts w:ascii="Times New Roman" w:hAnsi="Times New Roman"/>
        </w:rPr>
      </w:pPr>
    </w:p>
    <w:p w:rsidR="00C84F07" w:rsidRPr="00BF1885" w:rsidRDefault="00C84F07" w:rsidP="00B11AE8">
      <w:pPr>
        <w:numPr>
          <w:ilvl w:val="0"/>
          <w:numId w:val="8"/>
        </w:numPr>
        <w:suppressAutoHyphens w:val="0"/>
      </w:pPr>
      <w:r>
        <w:rPr>
          <w:rFonts w:ascii="Times New Roman" w:hAnsi="Times New Roman"/>
        </w:rPr>
        <w:lastRenderedPageBreak/>
        <w:t>Use to diagram below to help explain how a corn leaf</w:t>
      </w:r>
      <w:r w:rsidRPr="00BF1885">
        <w:rPr>
          <w:rFonts w:ascii="Times New Roman" w:hAnsi="Times New Roman"/>
        </w:rPr>
        <w:t xml:space="preserve"> deter</w:t>
      </w:r>
      <w:r>
        <w:rPr>
          <w:rFonts w:ascii="Times New Roman" w:hAnsi="Times New Roman"/>
        </w:rPr>
        <w:t>s</w:t>
      </w:r>
      <w:r w:rsidRPr="00BF1885">
        <w:rPr>
          <w:rFonts w:ascii="Times New Roman" w:hAnsi="Times New Roman"/>
        </w:rPr>
        <w:t xml:space="preserve"> herbivores with physical and chemical defenses.</w:t>
      </w:r>
    </w:p>
    <w:p w:rsidR="00C84F07" w:rsidRDefault="003E4EB3" w:rsidP="00C84F07">
      <w:pPr>
        <w:rPr>
          <w:rFonts w:ascii="Times New Roman" w:hAnsi="Times New Roman"/>
        </w:rPr>
      </w:pPr>
      <w:r>
        <w:rPr>
          <w:noProof/>
          <w:lang w:eastAsia="en-US"/>
        </w:rPr>
        <w:drawing>
          <wp:anchor distT="0" distB="0" distL="114300" distR="114300" simplePos="0" relativeHeight="251662336" behindDoc="1" locked="0" layoutInCell="1" allowOverlap="1" wp14:anchorId="773B6240" wp14:editId="3C3523D1">
            <wp:simplePos x="0" y="0"/>
            <wp:positionH relativeFrom="column">
              <wp:posOffset>3261995</wp:posOffset>
            </wp:positionH>
            <wp:positionV relativeFrom="paragraph">
              <wp:posOffset>99898</wp:posOffset>
            </wp:positionV>
            <wp:extent cx="3101340" cy="3027680"/>
            <wp:effectExtent l="0" t="0" r="3810" b="1270"/>
            <wp:wrapTight wrapText="bothSides">
              <wp:wrapPolygon edited="0">
                <wp:start x="0" y="0"/>
                <wp:lineTo x="0" y="21473"/>
                <wp:lineTo x="21494" y="21473"/>
                <wp:lineTo x="21494" y="0"/>
                <wp:lineTo x="0" y="0"/>
              </wp:wrapPolygon>
            </wp:wrapTight>
            <wp:docPr id="4" name="Picture 4" descr="39-29-WaspRecruitmen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9-29-WaspRecruitment-L.gif"/>
                    <pic:cNvPicPr>
                      <a:picLocks noChangeAspect="1" noChangeArrowheads="1"/>
                    </pic:cNvPicPr>
                  </pic:nvPicPr>
                  <pic:blipFill rotWithShape="1">
                    <a:blip r:embed="rId36">
                      <a:grayscl/>
                      <a:extLst>
                        <a:ext uri="{BEBA8EAE-BF5A-486C-A8C5-ECC9F3942E4B}">
                          <a14:imgProps xmlns:a14="http://schemas.microsoft.com/office/drawing/2010/main">
                            <a14:imgLayer r:embed="rId37">
                              <a14:imgEffect>
                                <a14:brightnessContrast contrast="20000"/>
                              </a14:imgEffect>
                            </a14:imgLayer>
                          </a14:imgProps>
                        </a:ext>
                        <a:ext uri="{28A0092B-C50C-407E-A947-70E740481C1C}">
                          <a14:useLocalDpi xmlns:a14="http://schemas.microsoft.com/office/drawing/2010/main" val="0"/>
                        </a:ext>
                      </a:extLst>
                    </a:blip>
                    <a:srcRect l="3106" r="-1" b="2913"/>
                    <a:stretch/>
                  </pic:blipFill>
                  <pic:spPr bwMode="auto">
                    <a:xfrm>
                      <a:off x="0" y="0"/>
                      <a:ext cx="3101340" cy="3027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4F07" w:rsidRDefault="00C84F07" w:rsidP="00C84F07">
      <w:r>
        <w:tab/>
      </w:r>
    </w:p>
    <w:p w:rsidR="00C80C1D" w:rsidRDefault="00C80C1D" w:rsidP="00C84F07"/>
    <w:p w:rsidR="00C80C1D" w:rsidRDefault="00C80C1D" w:rsidP="00C84F07"/>
    <w:p w:rsidR="00C80C1D" w:rsidRDefault="00C80C1D" w:rsidP="00C84F07"/>
    <w:p w:rsidR="00C80C1D" w:rsidRDefault="00C80C1D" w:rsidP="00C84F07"/>
    <w:p w:rsidR="00B11AE8" w:rsidRDefault="00B11AE8" w:rsidP="00C84F07">
      <w:pPr>
        <w:jc w:val="center"/>
        <w:rPr>
          <w:rFonts w:ascii="Times New Roman" w:hAnsi="Times New Roman"/>
          <w:b/>
          <w:sz w:val="48"/>
          <w:szCs w:val="48"/>
        </w:rPr>
      </w:pPr>
    </w:p>
    <w:p w:rsidR="00B11AE8" w:rsidRDefault="00B11AE8" w:rsidP="00C84F07">
      <w:pPr>
        <w:jc w:val="center"/>
        <w:rPr>
          <w:rFonts w:ascii="Times New Roman" w:hAnsi="Times New Roman"/>
          <w:b/>
          <w:sz w:val="48"/>
          <w:szCs w:val="48"/>
        </w:rPr>
      </w:pPr>
    </w:p>
    <w:p w:rsidR="00B11AE8" w:rsidRDefault="00B11AE8" w:rsidP="00C84F07">
      <w:pPr>
        <w:jc w:val="center"/>
        <w:rPr>
          <w:rFonts w:ascii="Times New Roman" w:hAnsi="Times New Roman"/>
          <w:b/>
          <w:sz w:val="48"/>
          <w:szCs w:val="48"/>
        </w:rPr>
      </w:pPr>
    </w:p>
    <w:p w:rsidR="00B11AE8" w:rsidRDefault="00B11AE8" w:rsidP="00C84F07">
      <w:pPr>
        <w:jc w:val="center"/>
        <w:rPr>
          <w:rFonts w:ascii="Times New Roman" w:hAnsi="Times New Roman"/>
          <w:b/>
          <w:sz w:val="48"/>
          <w:szCs w:val="48"/>
        </w:rPr>
      </w:pPr>
    </w:p>
    <w:p w:rsidR="00B11AE8" w:rsidRDefault="00B11AE8" w:rsidP="00C84F07">
      <w:pPr>
        <w:jc w:val="center"/>
        <w:rPr>
          <w:rFonts w:ascii="Times New Roman" w:hAnsi="Times New Roman"/>
          <w:b/>
          <w:sz w:val="48"/>
          <w:szCs w:val="48"/>
        </w:rPr>
      </w:pPr>
    </w:p>
    <w:p w:rsidR="00B11AE8" w:rsidRDefault="00B11AE8" w:rsidP="00C84F07">
      <w:pPr>
        <w:jc w:val="center"/>
        <w:rPr>
          <w:rFonts w:ascii="Times New Roman" w:hAnsi="Times New Roman"/>
          <w:b/>
          <w:sz w:val="48"/>
          <w:szCs w:val="48"/>
        </w:rPr>
      </w:pPr>
    </w:p>
    <w:p w:rsidR="00B11AE8" w:rsidRDefault="00B11AE8" w:rsidP="00C84F07">
      <w:pPr>
        <w:jc w:val="center"/>
        <w:rPr>
          <w:rFonts w:ascii="Times New Roman" w:hAnsi="Times New Roman"/>
          <w:b/>
          <w:sz w:val="48"/>
          <w:szCs w:val="48"/>
        </w:rPr>
      </w:pPr>
    </w:p>
    <w:p w:rsidR="003E4EB3" w:rsidRDefault="003E4EB3" w:rsidP="00C84F07">
      <w:pPr>
        <w:jc w:val="center"/>
        <w:rPr>
          <w:rFonts w:ascii="Times New Roman" w:hAnsi="Times New Roman"/>
          <w:b/>
          <w:sz w:val="48"/>
          <w:szCs w:val="48"/>
        </w:rPr>
      </w:pPr>
    </w:p>
    <w:p w:rsidR="00645D2F" w:rsidRDefault="00645D2F" w:rsidP="00C84F07">
      <w:pPr>
        <w:jc w:val="center"/>
        <w:rPr>
          <w:rFonts w:ascii="Times New Roman" w:hAnsi="Times New Roman"/>
          <w:b/>
          <w:sz w:val="48"/>
          <w:szCs w:val="48"/>
        </w:rPr>
      </w:pPr>
    </w:p>
    <w:p w:rsidR="00645D2F" w:rsidRDefault="00645D2F" w:rsidP="00C84F07">
      <w:pPr>
        <w:jc w:val="center"/>
        <w:rPr>
          <w:rFonts w:ascii="Times New Roman" w:hAnsi="Times New Roman"/>
          <w:b/>
          <w:sz w:val="48"/>
          <w:szCs w:val="48"/>
        </w:rPr>
      </w:pPr>
    </w:p>
    <w:p w:rsidR="00645D2F" w:rsidRDefault="00645D2F" w:rsidP="00C84F07">
      <w:pPr>
        <w:jc w:val="center"/>
        <w:rPr>
          <w:rFonts w:ascii="Times New Roman" w:hAnsi="Times New Roman"/>
          <w:b/>
          <w:sz w:val="48"/>
          <w:szCs w:val="48"/>
        </w:rPr>
      </w:pPr>
    </w:p>
    <w:p w:rsidR="00330767" w:rsidRDefault="00330767" w:rsidP="00C84F07">
      <w:pPr>
        <w:jc w:val="center"/>
        <w:rPr>
          <w:rFonts w:ascii="Times New Roman" w:hAnsi="Times New Roman"/>
          <w:b/>
          <w:sz w:val="48"/>
          <w:szCs w:val="48"/>
        </w:rPr>
      </w:pPr>
    </w:p>
    <w:p w:rsidR="00330767" w:rsidRDefault="00330767" w:rsidP="00C84F07">
      <w:pPr>
        <w:jc w:val="center"/>
        <w:rPr>
          <w:rFonts w:ascii="Times New Roman" w:hAnsi="Times New Roman"/>
          <w:b/>
          <w:sz w:val="48"/>
          <w:szCs w:val="48"/>
        </w:rPr>
      </w:pPr>
    </w:p>
    <w:p w:rsidR="00330767" w:rsidRDefault="00330767" w:rsidP="00C84F07">
      <w:pPr>
        <w:jc w:val="center"/>
        <w:rPr>
          <w:rFonts w:ascii="Times New Roman" w:hAnsi="Times New Roman"/>
          <w:b/>
          <w:sz w:val="48"/>
          <w:szCs w:val="48"/>
        </w:rPr>
      </w:pPr>
    </w:p>
    <w:p w:rsidR="00330767" w:rsidRDefault="00330767" w:rsidP="00C84F07">
      <w:pPr>
        <w:jc w:val="center"/>
        <w:rPr>
          <w:rFonts w:ascii="Times New Roman" w:hAnsi="Times New Roman"/>
          <w:b/>
          <w:sz w:val="48"/>
          <w:szCs w:val="48"/>
        </w:rPr>
      </w:pPr>
    </w:p>
    <w:p w:rsidR="00330767" w:rsidRDefault="00330767" w:rsidP="00C84F07">
      <w:pPr>
        <w:jc w:val="center"/>
        <w:rPr>
          <w:rFonts w:ascii="Times New Roman" w:hAnsi="Times New Roman"/>
          <w:b/>
          <w:sz w:val="48"/>
          <w:szCs w:val="48"/>
        </w:rPr>
      </w:pPr>
    </w:p>
    <w:p w:rsidR="00330767" w:rsidRDefault="00330767" w:rsidP="00C84F07">
      <w:pPr>
        <w:jc w:val="center"/>
        <w:rPr>
          <w:rFonts w:ascii="Times New Roman" w:hAnsi="Times New Roman"/>
          <w:b/>
          <w:sz w:val="48"/>
          <w:szCs w:val="48"/>
        </w:rPr>
      </w:pPr>
    </w:p>
    <w:p w:rsidR="00330767" w:rsidRDefault="00330767" w:rsidP="00C84F07">
      <w:pPr>
        <w:jc w:val="center"/>
        <w:rPr>
          <w:rFonts w:ascii="Times New Roman" w:hAnsi="Times New Roman"/>
          <w:b/>
          <w:sz w:val="48"/>
          <w:szCs w:val="48"/>
        </w:rPr>
      </w:pPr>
    </w:p>
    <w:p w:rsidR="00330767" w:rsidRDefault="00330767" w:rsidP="00C84F07">
      <w:pPr>
        <w:jc w:val="center"/>
        <w:rPr>
          <w:rFonts w:ascii="Times New Roman" w:hAnsi="Times New Roman"/>
          <w:b/>
          <w:sz w:val="48"/>
          <w:szCs w:val="48"/>
        </w:rPr>
      </w:pPr>
    </w:p>
    <w:p w:rsidR="00330767" w:rsidRDefault="00330767" w:rsidP="00C84F07">
      <w:pPr>
        <w:jc w:val="center"/>
        <w:rPr>
          <w:rFonts w:ascii="Times New Roman" w:hAnsi="Times New Roman"/>
          <w:b/>
          <w:sz w:val="48"/>
          <w:szCs w:val="48"/>
        </w:rPr>
      </w:pPr>
    </w:p>
    <w:p w:rsidR="001B69C3" w:rsidRDefault="001B69C3" w:rsidP="00C84F07">
      <w:pPr>
        <w:jc w:val="center"/>
        <w:rPr>
          <w:rFonts w:ascii="Times New Roman" w:hAnsi="Times New Roman"/>
          <w:sz w:val="20"/>
          <w:szCs w:val="20"/>
          <w:lang w:eastAsia="en-US"/>
        </w:rPr>
      </w:pPr>
    </w:p>
    <w:p w:rsidR="00064021" w:rsidRPr="00645D2F" w:rsidRDefault="00064021" w:rsidP="003606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0" w:afterAutospacing="0"/>
        <w:jc w:val="center"/>
        <w:rPr>
          <w:sz w:val="40"/>
          <w:szCs w:val="40"/>
        </w:rPr>
      </w:pPr>
      <w:r>
        <w:rPr>
          <w:b/>
          <w:bCs/>
          <w:sz w:val="40"/>
          <w:szCs w:val="40"/>
        </w:rPr>
        <w:lastRenderedPageBreak/>
        <w:t>Chapter 39</w:t>
      </w:r>
      <w:r w:rsidRPr="00645D2F">
        <w:rPr>
          <w:b/>
          <w:bCs/>
          <w:sz w:val="40"/>
          <w:szCs w:val="40"/>
        </w:rPr>
        <w:t>: Summary of Key Concepts</w:t>
      </w:r>
    </w:p>
    <w:p w:rsidR="00064021" w:rsidRPr="00064021" w:rsidRDefault="00064021" w:rsidP="00064021">
      <w:pPr>
        <w:suppressAutoHyphens w:val="0"/>
        <w:rPr>
          <w:rStyle w:val="Header4"/>
          <w:rFonts w:ascii="Times New Roman" w:hAnsi="Times New Roman"/>
          <w:sz w:val="20"/>
          <w:szCs w:val="20"/>
        </w:rPr>
      </w:pPr>
    </w:p>
    <w:p w:rsidR="00064021" w:rsidRPr="00064021" w:rsidRDefault="00064021" w:rsidP="00064021">
      <w:pPr>
        <w:suppressAutoHyphens w:val="0"/>
        <w:rPr>
          <w:rFonts w:ascii="Times New Roman" w:hAnsi="Times New Roman"/>
          <w:b/>
          <w:sz w:val="20"/>
          <w:szCs w:val="20"/>
          <w:u w:val="single"/>
          <w:lang w:eastAsia="en-US"/>
        </w:rPr>
      </w:pPr>
      <w:r w:rsidRPr="00064021">
        <w:rPr>
          <w:rStyle w:val="Header4"/>
          <w:rFonts w:ascii="Times New Roman" w:hAnsi="Times New Roman"/>
          <w:b/>
          <w:sz w:val="20"/>
          <w:szCs w:val="20"/>
          <w:u w:val="single"/>
        </w:rPr>
        <w:t>SIGNAL TRANSDUCTION AND PLANT RESPONSES</w:t>
      </w:r>
    </w:p>
    <w:p w:rsidR="00064021" w:rsidRDefault="00064021" w:rsidP="00064021">
      <w:pPr>
        <w:pStyle w:val="blocktext"/>
        <w:numPr>
          <w:ilvl w:val="0"/>
          <w:numId w:val="14"/>
        </w:numPr>
        <w:spacing w:before="0" w:beforeAutospacing="0" w:after="0" w:afterAutospacing="0"/>
        <w:rPr>
          <w:sz w:val="20"/>
          <w:szCs w:val="20"/>
        </w:rPr>
      </w:pPr>
      <w:r w:rsidRPr="00064021">
        <w:rPr>
          <w:rStyle w:val="emphasis2"/>
          <w:sz w:val="20"/>
          <w:szCs w:val="20"/>
        </w:rPr>
        <w:t>Signal-transduction pathways link internal and environmental signals to cellular responses (pp. 803-806,</w:t>
      </w:r>
      <w:r w:rsidRPr="00064021">
        <w:rPr>
          <w:sz w:val="20"/>
          <w:szCs w:val="20"/>
        </w:rPr>
        <w:t xml:space="preserve"> </w:t>
      </w:r>
      <w:r w:rsidRPr="00064021">
        <w:rPr>
          <w:rStyle w:val="smallcap"/>
          <w:sz w:val="20"/>
          <w:szCs w:val="20"/>
        </w:rPr>
        <w:t>FIGURES 39.1</w:t>
      </w:r>
      <w:r w:rsidRPr="00064021">
        <w:rPr>
          <w:sz w:val="20"/>
          <w:szCs w:val="20"/>
        </w:rPr>
        <w:t>-</w:t>
      </w:r>
      <w:r w:rsidRPr="00064021">
        <w:rPr>
          <w:rStyle w:val="smallcap"/>
          <w:sz w:val="20"/>
          <w:szCs w:val="20"/>
        </w:rPr>
        <w:t>39.3</w:t>
      </w:r>
      <w:r w:rsidRPr="00064021">
        <w:rPr>
          <w:rStyle w:val="emphasis2"/>
          <w:sz w:val="20"/>
          <w:szCs w:val="20"/>
        </w:rPr>
        <w:t>)</w:t>
      </w:r>
      <w:r w:rsidRPr="00064021">
        <w:rPr>
          <w:sz w:val="20"/>
          <w:szCs w:val="20"/>
        </w:rPr>
        <w:t xml:space="preserve"> Hormones and environmental stimuli interact with specific receptors, thereby activating specific signal transduction pathways and inducing cellular responses.</w:t>
      </w:r>
    </w:p>
    <w:p w:rsidR="00064021" w:rsidRPr="00064021" w:rsidRDefault="00064021" w:rsidP="00064021">
      <w:pPr>
        <w:pStyle w:val="blocktext"/>
        <w:spacing w:before="0" w:beforeAutospacing="0" w:after="0" w:afterAutospacing="0"/>
        <w:ind w:left="720"/>
        <w:rPr>
          <w:sz w:val="20"/>
          <w:szCs w:val="20"/>
        </w:rPr>
      </w:pPr>
    </w:p>
    <w:p w:rsidR="00064021" w:rsidRPr="00064021" w:rsidRDefault="00064021" w:rsidP="00064021">
      <w:pPr>
        <w:rPr>
          <w:rFonts w:ascii="Times New Roman" w:hAnsi="Times New Roman"/>
          <w:b/>
          <w:sz w:val="20"/>
          <w:szCs w:val="20"/>
          <w:u w:val="single"/>
        </w:rPr>
      </w:pPr>
      <w:r w:rsidRPr="00064021">
        <w:rPr>
          <w:rStyle w:val="Header4"/>
          <w:rFonts w:ascii="Times New Roman" w:hAnsi="Times New Roman"/>
          <w:b/>
          <w:sz w:val="20"/>
          <w:szCs w:val="20"/>
          <w:u w:val="single"/>
        </w:rPr>
        <w:t>PLANT RESPONSES TO HORMONES</w:t>
      </w:r>
    </w:p>
    <w:p w:rsidR="00064021" w:rsidRPr="00064021" w:rsidRDefault="00064021" w:rsidP="00064021">
      <w:pPr>
        <w:pStyle w:val="blocktext"/>
        <w:numPr>
          <w:ilvl w:val="0"/>
          <w:numId w:val="15"/>
        </w:numPr>
        <w:spacing w:before="0" w:beforeAutospacing="0" w:after="0" w:afterAutospacing="0"/>
        <w:rPr>
          <w:sz w:val="20"/>
          <w:szCs w:val="20"/>
        </w:rPr>
      </w:pPr>
      <w:r w:rsidRPr="00064021">
        <w:rPr>
          <w:rStyle w:val="emphasis2"/>
          <w:sz w:val="20"/>
          <w:szCs w:val="20"/>
        </w:rPr>
        <w:t>Research on how plants grow toward light led to the discovery of plant hormones (pp. 806-807,</w:t>
      </w:r>
      <w:r w:rsidRPr="00064021">
        <w:rPr>
          <w:sz w:val="20"/>
          <w:szCs w:val="20"/>
        </w:rPr>
        <w:t xml:space="preserve"> </w:t>
      </w:r>
      <w:r w:rsidRPr="00064021">
        <w:rPr>
          <w:rStyle w:val="smallcap"/>
          <w:sz w:val="20"/>
          <w:szCs w:val="20"/>
        </w:rPr>
        <w:t>FIGURES 39.4</w:t>
      </w:r>
      <w:r w:rsidRPr="00064021">
        <w:rPr>
          <w:sz w:val="20"/>
          <w:szCs w:val="20"/>
        </w:rPr>
        <w:t xml:space="preserve">, </w:t>
      </w:r>
      <w:r w:rsidRPr="00064021">
        <w:rPr>
          <w:rStyle w:val="smallcap"/>
          <w:sz w:val="20"/>
          <w:szCs w:val="20"/>
        </w:rPr>
        <w:t>39.5</w:t>
      </w:r>
      <w:r w:rsidRPr="00064021">
        <w:rPr>
          <w:rStyle w:val="emphasis2"/>
          <w:sz w:val="20"/>
          <w:szCs w:val="20"/>
        </w:rPr>
        <w:t>)</w:t>
      </w:r>
      <w:r w:rsidRPr="00064021">
        <w:rPr>
          <w:sz w:val="20"/>
          <w:szCs w:val="20"/>
        </w:rPr>
        <w:t xml:space="preserve"> Researchers discovered auxin by identifying the compound responsible for transmitting a signal downward through coleoptiles, from the tips to-the elongating regions during phototropism.</w:t>
      </w:r>
    </w:p>
    <w:p w:rsidR="00064021" w:rsidRPr="00064021" w:rsidRDefault="00064021" w:rsidP="00064021">
      <w:pPr>
        <w:pStyle w:val="blocktext"/>
        <w:numPr>
          <w:ilvl w:val="0"/>
          <w:numId w:val="15"/>
        </w:numPr>
        <w:spacing w:before="0" w:beforeAutospacing="0" w:after="0" w:afterAutospacing="0"/>
        <w:rPr>
          <w:sz w:val="20"/>
          <w:szCs w:val="20"/>
        </w:rPr>
      </w:pPr>
      <w:r w:rsidRPr="00064021">
        <w:rPr>
          <w:rStyle w:val="emphasis2"/>
          <w:sz w:val="20"/>
          <w:szCs w:val="20"/>
        </w:rPr>
        <w:t>Plant hormones help coordinate growth, development, and responses to environmental stimuli (pp. 808-817,</w:t>
      </w:r>
      <w:r>
        <w:rPr>
          <w:sz w:val="20"/>
          <w:szCs w:val="20"/>
        </w:rPr>
        <w:t xml:space="preserve"> </w:t>
      </w:r>
      <w:r w:rsidRPr="00064021">
        <w:rPr>
          <w:sz w:val="20"/>
          <w:szCs w:val="20"/>
        </w:rPr>
        <w:t xml:space="preserve">TABLE 39.1, </w:t>
      </w:r>
      <w:r w:rsidRPr="00064021">
        <w:rPr>
          <w:rStyle w:val="smallcap"/>
          <w:sz w:val="20"/>
          <w:szCs w:val="20"/>
        </w:rPr>
        <w:t>FIGURES 39.6</w:t>
      </w:r>
      <w:r w:rsidRPr="00064021">
        <w:rPr>
          <w:sz w:val="20"/>
          <w:szCs w:val="20"/>
        </w:rPr>
        <w:t>-</w:t>
      </w:r>
      <w:r w:rsidRPr="00064021">
        <w:rPr>
          <w:rStyle w:val="smallcap"/>
          <w:sz w:val="20"/>
          <w:szCs w:val="20"/>
        </w:rPr>
        <w:t>39.16</w:t>
      </w:r>
      <w:r w:rsidRPr="00064021">
        <w:rPr>
          <w:rStyle w:val="emphasis2"/>
          <w:sz w:val="20"/>
          <w:szCs w:val="20"/>
        </w:rPr>
        <w:t>)</w:t>
      </w:r>
      <w:r w:rsidRPr="00064021">
        <w:rPr>
          <w:sz w:val="20"/>
          <w:szCs w:val="20"/>
        </w:rPr>
        <w:t xml:space="preserve"> This review cites one major function of each hormone. Produced primarily in the apical meristem of the shoot, auxin simulates cell elongation in different target tissues. Cytokinins, produced in actively growing tissues such as roots, embryos, and fruits, stimulate cell division. Gibberellins produced in roots and young leaves stimulate growth in leaves and stems. Abscisic acid maintains dormancy in seeds. Ethylene helps control fruit ripening. </w:t>
      </w:r>
    </w:p>
    <w:p w:rsidR="00064021" w:rsidRPr="00064021" w:rsidRDefault="00064021" w:rsidP="00064021">
      <w:pPr>
        <w:pStyle w:val="blocktext"/>
        <w:spacing w:before="0" w:beforeAutospacing="0" w:after="0" w:afterAutospacing="0"/>
        <w:ind w:left="720"/>
        <w:rPr>
          <w:i/>
          <w:sz w:val="20"/>
          <w:szCs w:val="20"/>
        </w:rPr>
      </w:pPr>
      <w:r w:rsidRPr="00064021">
        <w:rPr>
          <w:rStyle w:val="emphasis2"/>
          <w:i/>
          <w:sz w:val="20"/>
          <w:szCs w:val="20"/>
        </w:rPr>
        <w:t>Activity39A:</w:t>
      </w:r>
      <w:r w:rsidRPr="00064021">
        <w:rPr>
          <w:rStyle w:val="emphasis1"/>
          <w:i/>
          <w:sz w:val="20"/>
          <w:szCs w:val="20"/>
        </w:rPr>
        <w:t xml:space="preserve">  </w:t>
      </w:r>
      <w:hyperlink r:id="rId38" w:history="1">
        <w:r w:rsidRPr="00064021">
          <w:rPr>
            <w:rStyle w:val="Hyperlink"/>
            <w:i/>
            <w:color w:val="auto"/>
            <w:sz w:val="20"/>
            <w:szCs w:val="20"/>
          </w:rPr>
          <w:t>Leaf Abscission</w:t>
        </w:r>
      </w:hyperlink>
    </w:p>
    <w:p w:rsidR="00064021" w:rsidRDefault="00064021" w:rsidP="00064021">
      <w:pPr>
        <w:rPr>
          <w:rStyle w:val="Header4"/>
          <w:rFonts w:ascii="Times New Roman" w:hAnsi="Times New Roman"/>
          <w:sz w:val="20"/>
          <w:szCs w:val="20"/>
        </w:rPr>
      </w:pPr>
    </w:p>
    <w:p w:rsidR="00064021" w:rsidRPr="00064021" w:rsidRDefault="00064021" w:rsidP="00064021">
      <w:pPr>
        <w:rPr>
          <w:rFonts w:ascii="Times New Roman" w:hAnsi="Times New Roman"/>
          <w:b/>
          <w:sz w:val="20"/>
          <w:szCs w:val="20"/>
          <w:u w:val="single"/>
        </w:rPr>
      </w:pPr>
      <w:r w:rsidRPr="00064021">
        <w:rPr>
          <w:rStyle w:val="Header4"/>
          <w:rFonts w:ascii="Times New Roman" w:hAnsi="Times New Roman"/>
          <w:b/>
          <w:sz w:val="20"/>
          <w:szCs w:val="20"/>
          <w:u w:val="single"/>
        </w:rPr>
        <w:t>PLANT RESPONSES TO LIGHT</w:t>
      </w:r>
    </w:p>
    <w:p w:rsidR="00064021" w:rsidRPr="00064021" w:rsidRDefault="00064021" w:rsidP="00064021">
      <w:pPr>
        <w:pStyle w:val="blocktext"/>
        <w:numPr>
          <w:ilvl w:val="0"/>
          <w:numId w:val="16"/>
        </w:numPr>
        <w:spacing w:before="0" w:beforeAutospacing="0" w:after="0" w:afterAutospacing="0"/>
        <w:rPr>
          <w:sz w:val="20"/>
          <w:szCs w:val="20"/>
        </w:rPr>
      </w:pPr>
      <w:r w:rsidRPr="00064021">
        <w:rPr>
          <w:rStyle w:val="emphasis2"/>
          <w:sz w:val="20"/>
          <w:szCs w:val="20"/>
        </w:rPr>
        <w:t>Blue-light photoreceptors are a heterogeneous group of pigments (pp. 817-818,</w:t>
      </w:r>
      <w:r w:rsidRPr="00064021">
        <w:rPr>
          <w:sz w:val="20"/>
          <w:szCs w:val="20"/>
        </w:rPr>
        <w:t xml:space="preserve"> </w:t>
      </w:r>
      <w:r w:rsidRPr="00064021">
        <w:rPr>
          <w:rStyle w:val="smallcap"/>
          <w:sz w:val="20"/>
          <w:szCs w:val="20"/>
        </w:rPr>
        <w:t>FIGURE 39.17</w:t>
      </w:r>
      <w:r w:rsidRPr="00064021">
        <w:rPr>
          <w:rStyle w:val="emphasis2"/>
          <w:sz w:val="20"/>
          <w:szCs w:val="20"/>
        </w:rPr>
        <w:t>)</w:t>
      </w:r>
      <w:r w:rsidRPr="00064021">
        <w:rPr>
          <w:sz w:val="20"/>
          <w:szCs w:val="20"/>
        </w:rPr>
        <w:t xml:space="preserve"> Various blue-light photoreceptors control hypocotyl elongation, stomatal opening, and phototropism.</w:t>
      </w:r>
    </w:p>
    <w:p w:rsidR="00064021" w:rsidRPr="00064021" w:rsidRDefault="00064021" w:rsidP="00064021">
      <w:pPr>
        <w:pStyle w:val="blocktext"/>
        <w:numPr>
          <w:ilvl w:val="0"/>
          <w:numId w:val="16"/>
        </w:numPr>
        <w:spacing w:before="0" w:beforeAutospacing="0" w:after="0" w:afterAutospacing="0"/>
        <w:rPr>
          <w:sz w:val="20"/>
          <w:szCs w:val="20"/>
        </w:rPr>
      </w:pPr>
      <w:r w:rsidRPr="00064021">
        <w:rPr>
          <w:rStyle w:val="emphasis2"/>
          <w:sz w:val="20"/>
          <w:szCs w:val="20"/>
        </w:rPr>
        <w:t>Phytochromes function as photoreceptors in many plant responses to light (pp. 818-819,</w:t>
      </w:r>
      <w:r w:rsidRPr="00064021">
        <w:rPr>
          <w:sz w:val="20"/>
          <w:szCs w:val="20"/>
        </w:rPr>
        <w:t xml:space="preserve"> </w:t>
      </w:r>
      <w:r w:rsidRPr="00064021">
        <w:rPr>
          <w:rStyle w:val="smallcap"/>
          <w:sz w:val="20"/>
          <w:szCs w:val="20"/>
        </w:rPr>
        <w:t>FIGURES 39.18</w:t>
      </w:r>
      <w:r w:rsidRPr="00064021">
        <w:rPr>
          <w:sz w:val="20"/>
          <w:szCs w:val="20"/>
        </w:rPr>
        <w:t>-</w:t>
      </w:r>
      <w:r w:rsidRPr="00064021">
        <w:rPr>
          <w:rStyle w:val="smallcap"/>
          <w:sz w:val="20"/>
          <w:szCs w:val="20"/>
        </w:rPr>
        <w:t>39.20</w:t>
      </w:r>
      <w:r w:rsidRPr="00064021">
        <w:rPr>
          <w:rStyle w:val="emphasis2"/>
          <w:sz w:val="20"/>
          <w:szCs w:val="20"/>
        </w:rPr>
        <w:t>)</w:t>
      </w:r>
      <w:r w:rsidRPr="00064021">
        <w:rPr>
          <w:sz w:val="20"/>
          <w:szCs w:val="20"/>
        </w:rPr>
        <w:t xml:space="preserve"> Phytochromes exist in two photoreversible states, with conversion of P</w:t>
      </w:r>
      <w:r w:rsidRPr="00064021">
        <w:rPr>
          <w:sz w:val="20"/>
          <w:szCs w:val="20"/>
          <w:vertAlign w:val="subscript"/>
        </w:rPr>
        <w:t>r</w:t>
      </w:r>
      <w:r w:rsidRPr="00064021">
        <w:rPr>
          <w:sz w:val="20"/>
          <w:szCs w:val="20"/>
        </w:rPr>
        <w:t xml:space="preserve"> to P</w:t>
      </w:r>
      <w:r w:rsidRPr="00064021">
        <w:rPr>
          <w:sz w:val="20"/>
          <w:szCs w:val="20"/>
          <w:vertAlign w:val="subscript"/>
        </w:rPr>
        <w:t>fr</w:t>
      </w:r>
      <w:r w:rsidRPr="00064021">
        <w:rPr>
          <w:sz w:val="20"/>
          <w:szCs w:val="20"/>
        </w:rPr>
        <w:t xml:space="preserve"> triggering many developmental responses.</w:t>
      </w:r>
    </w:p>
    <w:p w:rsidR="00064021" w:rsidRPr="00064021" w:rsidRDefault="00064021" w:rsidP="00064021">
      <w:pPr>
        <w:pStyle w:val="blocktext"/>
        <w:numPr>
          <w:ilvl w:val="0"/>
          <w:numId w:val="16"/>
        </w:numPr>
        <w:spacing w:before="0" w:beforeAutospacing="0" w:after="0" w:afterAutospacing="0"/>
        <w:rPr>
          <w:sz w:val="20"/>
          <w:szCs w:val="20"/>
        </w:rPr>
      </w:pPr>
      <w:r w:rsidRPr="00064021">
        <w:rPr>
          <w:rStyle w:val="emphasis2"/>
          <w:sz w:val="20"/>
          <w:szCs w:val="20"/>
        </w:rPr>
        <w:t>Biological clocks control circadian rhythms in plants and other eukaryotes (pp. 819-820,</w:t>
      </w:r>
      <w:r w:rsidRPr="00064021">
        <w:rPr>
          <w:sz w:val="20"/>
          <w:szCs w:val="20"/>
        </w:rPr>
        <w:t xml:space="preserve"> </w:t>
      </w:r>
      <w:r w:rsidRPr="00064021">
        <w:rPr>
          <w:rStyle w:val="smallcap"/>
          <w:sz w:val="20"/>
          <w:szCs w:val="20"/>
        </w:rPr>
        <w:t>FIGURE 39.21</w:t>
      </w:r>
      <w:r w:rsidRPr="00064021">
        <w:rPr>
          <w:rStyle w:val="emphasis2"/>
          <w:sz w:val="20"/>
          <w:szCs w:val="20"/>
        </w:rPr>
        <w:t>)</w:t>
      </w:r>
      <w:r w:rsidRPr="00064021">
        <w:rPr>
          <w:sz w:val="20"/>
          <w:szCs w:val="20"/>
        </w:rPr>
        <w:t xml:space="preserve"> Free-running circadian cycles are approximately 24 hours long but are entrained to exactly 24 hours by the day/night cycle.</w:t>
      </w:r>
    </w:p>
    <w:p w:rsidR="00064021" w:rsidRPr="00064021" w:rsidRDefault="00064021" w:rsidP="00064021">
      <w:pPr>
        <w:pStyle w:val="blocktext"/>
        <w:numPr>
          <w:ilvl w:val="0"/>
          <w:numId w:val="16"/>
        </w:numPr>
        <w:spacing w:before="0" w:beforeAutospacing="0" w:after="0" w:afterAutospacing="0"/>
        <w:rPr>
          <w:sz w:val="20"/>
          <w:szCs w:val="20"/>
        </w:rPr>
      </w:pPr>
      <w:r w:rsidRPr="00064021">
        <w:rPr>
          <w:rStyle w:val="emphasis2"/>
          <w:sz w:val="20"/>
          <w:szCs w:val="20"/>
        </w:rPr>
        <w:t>Light entrains the biological clock (pp. 820-821)</w:t>
      </w:r>
      <w:r w:rsidRPr="00064021">
        <w:rPr>
          <w:sz w:val="20"/>
          <w:szCs w:val="20"/>
        </w:rPr>
        <w:t xml:space="preserve"> Phytochrome conversion marks sunrise and sunset, providing the clock with environmental cues.</w:t>
      </w:r>
    </w:p>
    <w:p w:rsidR="00064021" w:rsidRPr="00064021" w:rsidRDefault="00064021" w:rsidP="00064021">
      <w:pPr>
        <w:pStyle w:val="blocktext"/>
        <w:numPr>
          <w:ilvl w:val="0"/>
          <w:numId w:val="16"/>
        </w:numPr>
        <w:spacing w:before="0" w:beforeAutospacing="0" w:after="0" w:afterAutospacing="0"/>
        <w:rPr>
          <w:sz w:val="20"/>
          <w:szCs w:val="20"/>
        </w:rPr>
      </w:pPr>
      <w:r w:rsidRPr="00064021">
        <w:rPr>
          <w:rStyle w:val="emphasis2"/>
          <w:sz w:val="20"/>
          <w:szCs w:val="20"/>
        </w:rPr>
        <w:t>Photoperiodism synchronizes many plant responses to changes of season (pp. 821-823,</w:t>
      </w:r>
      <w:r w:rsidRPr="00064021">
        <w:rPr>
          <w:sz w:val="20"/>
          <w:szCs w:val="20"/>
        </w:rPr>
        <w:t> </w:t>
      </w:r>
      <w:r w:rsidRPr="00064021">
        <w:rPr>
          <w:rStyle w:val="smallcap"/>
          <w:sz w:val="20"/>
          <w:szCs w:val="20"/>
        </w:rPr>
        <w:t>FIGURES 39.22</w:t>
      </w:r>
      <w:r w:rsidRPr="00064021">
        <w:rPr>
          <w:sz w:val="20"/>
          <w:szCs w:val="20"/>
        </w:rPr>
        <w:t>-</w:t>
      </w:r>
      <w:r w:rsidRPr="00064021">
        <w:rPr>
          <w:rStyle w:val="smallcap"/>
          <w:sz w:val="20"/>
          <w:szCs w:val="20"/>
        </w:rPr>
        <w:t>39.24</w:t>
      </w:r>
      <w:r w:rsidRPr="00064021">
        <w:rPr>
          <w:rStyle w:val="emphasis2"/>
          <w:sz w:val="20"/>
          <w:szCs w:val="20"/>
        </w:rPr>
        <w:t>)</w:t>
      </w:r>
      <w:r w:rsidRPr="00064021">
        <w:rPr>
          <w:sz w:val="20"/>
          <w:szCs w:val="20"/>
        </w:rPr>
        <w:t xml:space="preserve"> Some developmental processes, including flowering in many plant species, require a certain photoperiod. For example, a critical night length sets a minimum (in short-day plants) or maximum (in long-day plants) number of hours of darkness required for flowering.</w:t>
      </w:r>
    </w:p>
    <w:p w:rsidR="00064021" w:rsidRDefault="00064021" w:rsidP="00064021">
      <w:pPr>
        <w:pStyle w:val="blocktext"/>
        <w:spacing w:before="0" w:beforeAutospacing="0" w:after="0" w:afterAutospacing="0"/>
        <w:ind w:left="720"/>
        <w:rPr>
          <w:rStyle w:val="emphasis1"/>
          <w:i/>
          <w:sz w:val="20"/>
          <w:szCs w:val="20"/>
        </w:rPr>
      </w:pPr>
      <w:r w:rsidRPr="00064021">
        <w:rPr>
          <w:rStyle w:val="emphasis2"/>
          <w:i/>
          <w:sz w:val="20"/>
          <w:szCs w:val="20"/>
        </w:rPr>
        <w:t>Activity39B:</w:t>
      </w:r>
      <w:r w:rsidRPr="00064021">
        <w:rPr>
          <w:rStyle w:val="emphasis1"/>
          <w:i/>
          <w:sz w:val="20"/>
          <w:szCs w:val="20"/>
        </w:rPr>
        <w:t xml:space="preserve">  </w:t>
      </w:r>
      <w:hyperlink r:id="rId39" w:history="1">
        <w:r w:rsidRPr="00064021">
          <w:rPr>
            <w:rStyle w:val="Hyperlink"/>
            <w:i/>
            <w:color w:val="auto"/>
            <w:sz w:val="20"/>
            <w:szCs w:val="20"/>
          </w:rPr>
          <w:t>Flowering Lab</w:t>
        </w:r>
      </w:hyperlink>
    </w:p>
    <w:p w:rsidR="00064021" w:rsidRPr="00064021" w:rsidRDefault="00064021" w:rsidP="00064021">
      <w:pPr>
        <w:pStyle w:val="blocktext"/>
        <w:spacing w:before="0" w:beforeAutospacing="0" w:after="0" w:afterAutospacing="0"/>
        <w:ind w:left="720"/>
        <w:rPr>
          <w:i/>
          <w:sz w:val="20"/>
          <w:szCs w:val="20"/>
        </w:rPr>
      </w:pPr>
    </w:p>
    <w:p w:rsidR="00064021" w:rsidRPr="00064021" w:rsidRDefault="00064021" w:rsidP="00064021">
      <w:pPr>
        <w:rPr>
          <w:rFonts w:ascii="Times New Roman" w:hAnsi="Times New Roman"/>
          <w:b/>
          <w:sz w:val="20"/>
          <w:szCs w:val="20"/>
          <w:u w:val="single"/>
        </w:rPr>
      </w:pPr>
      <w:r w:rsidRPr="00064021">
        <w:rPr>
          <w:rStyle w:val="Header4"/>
          <w:rFonts w:ascii="Times New Roman" w:hAnsi="Times New Roman"/>
          <w:b/>
          <w:sz w:val="20"/>
          <w:szCs w:val="20"/>
          <w:u w:val="single"/>
        </w:rPr>
        <w:t>PLANT RESPONSES TO ENVIRONMENTAL STIMULI OTHER THAN LIGHT</w:t>
      </w:r>
    </w:p>
    <w:p w:rsidR="00064021" w:rsidRDefault="00064021" w:rsidP="00064021">
      <w:pPr>
        <w:pStyle w:val="blocktext"/>
        <w:numPr>
          <w:ilvl w:val="0"/>
          <w:numId w:val="17"/>
        </w:numPr>
        <w:spacing w:before="0" w:beforeAutospacing="0" w:after="0" w:afterAutospacing="0"/>
        <w:rPr>
          <w:sz w:val="20"/>
          <w:szCs w:val="20"/>
        </w:rPr>
      </w:pPr>
      <w:r w:rsidRPr="00064021">
        <w:rPr>
          <w:rStyle w:val="emphasis2"/>
          <w:sz w:val="20"/>
          <w:szCs w:val="20"/>
        </w:rPr>
        <w:t>Plants respond to environmental stimuli through a combination of developmental and physiological mechanisms (pp. 823-827,</w:t>
      </w:r>
      <w:r w:rsidRPr="00064021">
        <w:rPr>
          <w:sz w:val="20"/>
          <w:szCs w:val="20"/>
        </w:rPr>
        <w:t xml:space="preserve"> </w:t>
      </w:r>
      <w:r w:rsidRPr="00064021">
        <w:rPr>
          <w:rStyle w:val="smallcap"/>
          <w:sz w:val="20"/>
          <w:szCs w:val="20"/>
        </w:rPr>
        <w:t>FIGURES 39.25</w:t>
      </w:r>
      <w:r w:rsidRPr="00064021">
        <w:rPr>
          <w:sz w:val="20"/>
          <w:szCs w:val="20"/>
        </w:rPr>
        <w:t>-</w:t>
      </w:r>
      <w:r w:rsidRPr="00064021">
        <w:rPr>
          <w:rStyle w:val="smallcap"/>
          <w:sz w:val="20"/>
          <w:szCs w:val="20"/>
        </w:rPr>
        <w:t>39.28</w:t>
      </w:r>
      <w:r w:rsidRPr="00064021">
        <w:rPr>
          <w:rStyle w:val="emphasis2"/>
          <w:sz w:val="20"/>
          <w:szCs w:val="20"/>
        </w:rPr>
        <w:t>)</w:t>
      </w:r>
      <w:r w:rsidRPr="00064021">
        <w:rPr>
          <w:sz w:val="20"/>
          <w:szCs w:val="20"/>
        </w:rPr>
        <w:t xml:space="preserve"> In addition to light, other important environmental stimuli and stresses include gravity, mechanical stimulation, water deficit, salinity, flooding, oxygen deprivation, heat, and cold.</w:t>
      </w:r>
    </w:p>
    <w:p w:rsidR="00064021" w:rsidRPr="00064021" w:rsidRDefault="00064021" w:rsidP="00064021">
      <w:pPr>
        <w:pStyle w:val="blocktext"/>
        <w:spacing w:before="0" w:beforeAutospacing="0" w:after="0" w:afterAutospacing="0"/>
        <w:ind w:left="720"/>
        <w:rPr>
          <w:sz w:val="20"/>
          <w:szCs w:val="20"/>
        </w:rPr>
      </w:pPr>
    </w:p>
    <w:p w:rsidR="00064021" w:rsidRPr="00064021" w:rsidRDefault="00064021" w:rsidP="00064021">
      <w:pPr>
        <w:rPr>
          <w:rFonts w:ascii="Times New Roman" w:hAnsi="Times New Roman"/>
          <w:b/>
          <w:sz w:val="20"/>
          <w:szCs w:val="20"/>
          <w:u w:val="single"/>
        </w:rPr>
      </w:pPr>
      <w:r w:rsidRPr="00064021">
        <w:rPr>
          <w:rStyle w:val="Header4"/>
          <w:rFonts w:ascii="Times New Roman" w:hAnsi="Times New Roman"/>
          <w:b/>
          <w:sz w:val="20"/>
          <w:szCs w:val="20"/>
          <w:u w:val="single"/>
        </w:rPr>
        <w:t>PLANT DEFENSE: RESPONSES TO HERBIVORES AND PATHOGENS</w:t>
      </w:r>
    </w:p>
    <w:p w:rsidR="00064021" w:rsidRPr="00064021" w:rsidRDefault="00064021" w:rsidP="00064021">
      <w:pPr>
        <w:pStyle w:val="blocktext"/>
        <w:numPr>
          <w:ilvl w:val="0"/>
          <w:numId w:val="18"/>
        </w:numPr>
        <w:spacing w:before="0" w:beforeAutospacing="0" w:after="0" w:afterAutospacing="0"/>
        <w:rPr>
          <w:sz w:val="20"/>
          <w:szCs w:val="20"/>
        </w:rPr>
      </w:pPr>
      <w:r w:rsidRPr="00064021">
        <w:rPr>
          <w:rStyle w:val="emphasis2"/>
          <w:sz w:val="20"/>
          <w:szCs w:val="20"/>
        </w:rPr>
        <w:t>Plants deter herbivores with both physical and chemical defenses (pp. 827-828,</w:t>
      </w:r>
      <w:r w:rsidRPr="00064021">
        <w:rPr>
          <w:sz w:val="20"/>
          <w:szCs w:val="20"/>
        </w:rPr>
        <w:t xml:space="preserve">  </w:t>
      </w:r>
      <w:r w:rsidRPr="00064021">
        <w:rPr>
          <w:rStyle w:val="smallcap"/>
          <w:sz w:val="20"/>
          <w:szCs w:val="20"/>
        </w:rPr>
        <w:t>FIGURE 39.29</w:t>
      </w:r>
      <w:r w:rsidRPr="00064021">
        <w:rPr>
          <w:rStyle w:val="emphasis2"/>
          <w:sz w:val="20"/>
          <w:szCs w:val="20"/>
        </w:rPr>
        <w:t>)</w:t>
      </w:r>
      <w:r w:rsidRPr="00064021">
        <w:rPr>
          <w:sz w:val="20"/>
          <w:szCs w:val="20"/>
        </w:rPr>
        <w:t xml:space="preserve"> Physical defenses include morphological adaptations such as thorns, chemical defenses such as distasteful or toxic compounds, and airborne attractants that bring animals that destroy herbivores.</w:t>
      </w:r>
    </w:p>
    <w:p w:rsidR="00064021" w:rsidRDefault="00064021" w:rsidP="00064021">
      <w:pPr>
        <w:rPr>
          <w:rFonts w:ascii="Times New Roman" w:hAnsi="Times New Roman"/>
          <w:b/>
          <w:sz w:val="48"/>
          <w:szCs w:val="48"/>
        </w:rPr>
      </w:pPr>
    </w:p>
    <w:p w:rsidR="00064021" w:rsidRDefault="00064021" w:rsidP="00C84F07">
      <w:pPr>
        <w:jc w:val="center"/>
        <w:rPr>
          <w:rFonts w:ascii="Times New Roman" w:hAnsi="Times New Roman"/>
          <w:b/>
          <w:sz w:val="48"/>
          <w:szCs w:val="48"/>
        </w:rPr>
      </w:pPr>
    </w:p>
    <w:p w:rsidR="00064021" w:rsidRDefault="00064021" w:rsidP="00C84F07">
      <w:pPr>
        <w:jc w:val="center"/>
        <w:rPr>
          <w:rFonts w:ascii="Times New Roman" w:hAnsi="Times New Roman"/>
          <w:b/>
          <w:sz w:val="48"/>
          <w:szCs w:val="48"/>
        </w:rPr>
      </w:pPr>
    </w:p>
    <w:p w:rsidR="00064021" w:rsidRDefault="00064021" w:rsidP="00C84F07">
      <w:pPr>
        <w:jc w:val="center"/>
        <w:rPr>
          <w:rFonts w:ascii="Times New Roman" w:hAnsi="Times New Roman"/>
          <w:b/>
          <w:sz w:val="48"/>
          <w:szCs w:val="48"/>
        </w:rPr>
      </w:pPr>
    </w:p>
    <w:p w:rsidR="00D20C90" w:rsidRDefault="00D20C90" w:rsidP="00C84F07">
      <w:pPr>
        <w:jc w:val="center"/>
        <w:rPr>
          <w:rFonts w:ascii="Times New Roman" w:hAnsi="Times New Roman"/>
          <w:b/>
          <w:sz w:val="48"/>
          <w:szCs w:val="48"/>
        </w:rPr>
      </w:pPr>
    </w:p>
    <w:p w:rsidR="00C84F07" w:rsidRDefault="00421662" w:rsidP="003606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Times New Roman" w:hAnsi="Times New Roman"/>
          <w:sz w:val="20"/>
          <w:szCs w:val="20"/>
        </w:rPr>
      </w:pPr>
      <w:r>
        <w:rPr>
          <w:rFonts w:ascii="Times New Roman" w:hAnsi="Times New Roman"/>
          <w:b/>
          <w:sz w:val="48"/>
          <w:szCs w:val="48"/>
        </w:rPr>
        <w:lastRenderedPageBreak/>
        <w:t xml:space="preserve">Animal / Plant </w:t>
      </w:r>
      <w:r w:rsidR="00645D2F">
        <w:rPr>
          <w:rFonts w:ascii="Times New Roman" w:hAnsi="Times New Roman"/>
          <w:b/>
          <w:sz w:val="48"/>
          <w:szCs w:val="48"/>
        </w:rPr>
        <w:t>B</w:t>
      </w:r>
      <w:r w:rsidR="00C84F07">
        <w:rPr>
          <w:rFonts w:ascii="Times New Roman" w:hAnsi="Times New Roman"/>
          <w:b/>
          <w:sz w:val="48"/>
          <w:szCs w:val="48"/>
        </w:rPr>
        <w:t>ehavior</w:t>
      </w:r>
      <w:r w:rsidR="00C84F07" w:rsidRPr="00113473">
        <w:rPr>
          <w:rFonts w:ascii="Times New Roman" w:hAnsi="Times New Roman"/>
          <w:b/>
          <w:sz w:val="48"/>
          <w:szCs w:val="48"/>
        </w:rPr>
        <w:t xml:space="preserve"> Review Questions</w:t>
      </w:r>
    </w:p>
    <w:p w:rsidR="00C84F07" w:rsidRDefault="00C84F07" w:rsidP="00C84F07">
      <w:pPr>
        <w:rPr>
          <w:rFonts w:ascii="Times New Roman" w:hAnsi="Times New Roman"/>
          <w:sz w:val="20"/>
          <w:szCs w:val="20"/>
        </w:rPr>
      </w:pPr>
    </w:p>
    <w:p w:rsidR="00C84F07" w:rsidRDefault="00C84F07" w:rsidP="00C84F07">
      <w:pPr>
        <w:rPr>
          <w:rFonts w:ascii="Times New Roman" w:hAnsi="Times New Roman"/>
          <w:sz w:val="20"/>
          <w:szCs w:val="20"/>
        </w:rPr>
      </w:pPr>
    </w:p>
    <w:p w:rsidR="00C84F07" w:rsidRDefault="00C84F07" w:rsidP="00C84F07">
      <w:pPr>
        <w:rPr>
          <w:rFonts w:ascii="Times New Roman" w:hAnsi="Times New Roman"/>
          <w:sz w:val="20"/>
          <w:szCs w:val="20"/>
        </w:rPr>
      </w:pPr>
    </w:p>
    <w:p w:rsidR="00C84F07" w:rsidRPr="00C8128C" w:rsidRDefault="00C84F07" w:rsidP="007F6390">
      <w:pPr>
        <w:rPr>
          <w:rFonts w:ascii="Times New Roman" w:hAnsi="Times New Roman"/>
          <w:sz w:val="20"/>
          <w:szCs w:val="20"/>
        </w:rPr>
      </w:pPr>
      <w:r w:rsidRPr="00C8128C">
        <w:rPr>
          <w:rFonts w:ascii="Times New Roman" w:hAnsi="Times New Roman"/>
          <w:sz w:val="20"/>
          <w:szCs w:val="20"/>
        </w:rPr>
        <w:t xml:space="preserve">___1) </w:t>
      </w:r>
      <w:r w:rsidRPr="00C8128C">
        <w:rPr>
          <w:rFonts w:ascii="Times New Roman" w:hAnsi="Times New Roman"/>
          <w:sz w:val="20"/>
          <w:szCs w:val="20"/>
        </w:rPr>
        <w:tab/>
        <w:t>Answers to questions about the immediate mechanisms for a behavior are called</w:t>
      </w:r>
      <w:r>
        <w:rPr>
          <w:rFonts w:ascii="Times New Roman" w:hAnsi="Times New Roman"/>
          <w:sz w:val="20"/>
          <w:szCs w:val="20"/>
        </w:rPr>
        <w:t xml:space="preserve"> -</w:t>
      </w:r>
    </w:p>
    <w:p w:rsidR="00C84F07" w:rsidRPr="00C8128C" w:rsidRDefault="00C84F07" w:rsidP="007F6390">
      <w:pPr>
        <w:rPr>
          <w:rFonts w:ascii="Times New Roman" w:hAnsi="Times New Roman"/>
          <w:sz w:val="20"/>
          <w:szCs w:val="20"/>
        </w:rPr>
      </w:pPr>
      <w:r w:rsidRPr="00C8128C">
        <w:rPr>
          <w:rFonts w:ascii="Times New Roman" w:hAnsi="Times New Roman"/>
          <w:sz w:val="20"/>
          <w:szCs w:val="20"/>
        </w:rPr>
        <w:tab/>
        <w:t>A) conclusions.</w:t>
      </w:r>
      <w:r w:rsidR="007F6390">
        <w:rPr>
          <w:rFonts w:ascii="Times New Roman" w:hAnsi="Times New Roman"/>
          <w:sz w:val="20"/>
          <w:szCs w:val="20"/>
        </w:rPr>
        <w:tab/>
      </w:r>
      <w:r w:rsidR="007F6390">
        <w:rPr>
          <w:rFonts w:ascii="Times New Roman" w:hAnsi="Times New Roman"/>
          <w:sz w:val="20"/>
          <w:szCs w:val="20"/>
        </w:rPr>
        <w:tab/>
      </w:r>
      <w:r w:rsidR="007F6390">
        <w:rPr>
          <w:rFonts w:ascii="Times New Roman" w:hAnsi="Times New Roman"/>
          <w:sz w:val="20"/>
          <w:szCs w:val="20"/>
        </w:rPr>
        <w:tab/>
      </w:r>
      <w:r w:rsidR="007F6390">
        <w:rPr>
          <w:rFonts w:ascii="Times New Roman" w:hAnsi="Times New Roman"/>
          <w:sz w:val="20"/>
          <w:szCs w:val="20"/>
        </w:rPr>
        <w:tab/>
      </w:r>
      <w:r w:rsidR="007F6390">
        <w:rPr>
          <w:rFonts w:ascii="Times New Roman" w:hAnsi="Times New Roman"/>
          <w:sz w:val="20"/>
          <w:szCs w:val="20"/>
        </w:rPr>
        <w:tab/>
      </w:r>
      <w:r w:rsidR="007F6390">
        <w:rPr>
          <w:rFonts w:ascii="Times New Roman" w:hAnsi="Times New Roman"/>
          <w:sz w:val="20"/>
          <w:szCs w:val="20"/>
        </w:rPr>
        <w:tab/>
      </w:r>
      <w:r>
        <w:rPr>
          <w:rFonts w:ascii="Times New Roman" w:hAnsi="Times New Roman"/>
          <w:sz w:val="20"/>
          <w:szCs w:val="20"/>
        </w:rPr>
        <w:t>C</w:t>
      </w:r>
      <w:r w:rsidRPr="00C8128C">
        <w:rPr>
          <w:rFonts w:ascii="Times New Roman" w:hAnsi="Times New Roman"/>
          <w:sz w:val="20"/>
          <w:szCs w:val="20"/>
        </w:rPr>
        <w:t>) proximate causes.</w:t>
      </w:r>
    </w:p>
    <w:p w:rsidR="00C84F07" w:rsidRPr="00C8128C" w:rsidRDefault="00C84F07" w:rsidP="007F6390">
      <w:pPr>
        <w:rPr>
          <w:rFonts w:ascii="Times New Roman" w:hAnsi="Times New Roman"/>
          <w:sz w:val="20"/>
          <w:szCs w:val="20"/>
        </w:rPr>
      </w:pPr>
      <w:r w:rsidRPr="00C8128C">
        <w:rPr>
          <w:rFonts w:ascii="Times New Roman" w:hAnsi="Times New Roman"/>
          <w:sz w:val="20"/>
          <w:szCs w:val="20"/>
        </w:rPr>
        <w:tab/>
      </w:r>
      <w:r>
        <w:rPr>
          <w:rFonts w:ascii="Times New Roman" w:hAnsi="Times New Roman"/>
          <w:sz w:val="20"/>
          <w:szCs w:val="20"/>
        </w:rPr>
        <w:t>B</w:t>
      </w:r>
      <w:r w:rsidRPr="00C8128C">
        <w:rPr>
          <w:rFonts w:ascii="Times New Roman" w:hAnsi="Times New Roman"/>
          <w:sz w:val="20"/>
          <w:szCs w:val="20"/>
        </w:rPr>
        <w:t>) cognitive mapping.</w:t>
      </w:r>
      <w:r w:rsidR="007F6390">
        <w:rPr>
          <w:rFonts w:ascii="Times New Roman" w:hAnsi="Times New Roman"/>
          <w:sz w:val="20"/>
          <w:szCs w:val="20"/>
        </w:rPr>
        <w:tab/>
      </w:r>
      <w:r w:rsidR="007F6390">
        <w:rPr>
          <w:rFonts w:ascii="Times New Roman" w:hAnsi="Times New Roman"/>
          <w:sz w:val="20"/>
          <w:szCs w:val="20"/>
        </w:rPr>
        <w:tab/>
      </w:r>
      <w:r w:rsidR="007F6390">
        <w:rPr>
          <w:rFonts w:ascii="Times New Roman" w:hAnsi="Times New Roman"/>
          <w:sz w:val="20"/>
          <w:szCs w:val="20"/>
        </w:rPr>
        <w:tab/>
      </w:r>
      <w:r w:rsidR="007F6390">
        <w:rPr>
          <w:rFonts w:ascii="Times New Roman" w:hAnsi="Times New Roman"/>
          <w:sz w:val="20"/>
          <w:szCs w:val="20"/>
        </w:rPr>
        <w:tab/>
      </w:r>
      <w:r w:rsidR="007F6390">
        <w:rPr>
          <w:rFonts w:ascii="Times New Roman" w:hAnsi="Times New Roman"/>
          <w:sz w:val="20"/>
          <w:szCs w:val="20"/>
        </w:rPr>
        <w:tab/>
      </w:r>
      <w:r w:rsidRPr="00C8128C">
        <w:rPr>
          <w:rFonts w:ascii="Times New Roman" w:hAnsi="Times New Roman"/>
          <w:sz w:val="20"/>
          <w:szCs w:val="20"/>
        </w:rPr>
        <w:t>D) ultimate causes.</w:t>
      </w:r>
    </w:p>
    <w:p w:rsidR="00C84F07" w:rsidRPr="00330767" w:rsidRDefault="00C84F07" w:rsidP="007F6390">
      <w:pPr>
        <w:rPr>
          <w:rFonts w:ascii="Times New Roman" w:hAnsi="Times New Roman"/>
          <w:sz w:val="32"/>
          <w:szCs w:val="32"/>
        </w:rPr>
      </w:pPr>
    </w:p>
    <w:p w:rsidR="00C84F07" w:rsidRPr="00C8128C" w:rsidRDefault="00C84F07" w:rsidP="007F6390">
      <w:pPr>
        <w:rPr>
          <w:rFonts w:ascii="Times New Roman" w:hAnsi="Times New Roman"/>
          <w:sz w:val="20"/>
          <w:szCs w:val="20"/>
        </w:rPr>
      </w:pPr>
      <w:r>
        <w:rPr>
          <w:rFonts w:ascii="Times New Roman" w:hAnsi="Times New Roman"/>
          <w:sz w:val="20"/>
          <w:szCs w:val="20"/>
        </w:rPr>
        <w:t>___</w:t>
      </w:r>
      <w:r w:rsidRPr="00C8128C">
        <w:rPr>
          <w:rFonts w:ascii="Times New Roman" w:hAnsi="Times New Roman"/>
          <w:sz w:val="20"/>
          <w:szCs w:val="20"/>
        </w:rPr>
        <w:t xml:space="preserve">2) </w:t>
      </w:r>
      <w:r>
        <w:rPr>
          <w:rFonts w:ascii="Times New Roman" w:hAnsi="Times New Roman"/>
          <w:sz w:val="20"/>
          <w:szCs w:val="20"/>
        </w:rPr>
        <w:tab/>
      </w:r>
      <w:r w:rsidRPr="00C8128C">
        <w:rPr>
          <w:rFonts w:ascii="Times New Roman" w:hAnsi="Times New Roman"/>
          <w:sz w:val="20"/>
          <w:szCs w:val="20"/>
        </w:rPr>
        <w:t>The evolutionary explanations for behavior are called the</w:t>
      </w:r>
      <w:r>
        <w:rPr>
          <w:rFonts w:ascii="Times New Roman" w:hAnsi="Times New Roman"/>
          <w:sz w:val="20"/>
          <w:szCs w:val="20"/>
        </w:rPr>
        <w:t xml:space="preserve"> -</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A) evolutionary schematic.</w:t>
      </w:r>
      <w:r w:rsidR="00C84F07">
        <w:rPr>
          <w:rFonts w:ascii="Times New Roman" w:hAnsi="Times New Roman"/>
          <w:sz w:val="20"/>
          <w:szCs w:val="20"/>
        </w:rPr>
        <w:tab/>
      </w:r>
      <w:r w:rsidR="00C84F07">
        <w:rPr>
          <w:rFonts w:ascii="Times New Roman" w:hAnsi="Times New Roman"/>
          <w:sz w:val="20"/>
          <w:szCs w:val="20"/>
        </w:rPr>
        <w:tab/>
      </w:r>
      <w:r w:rsidR="00C84F07">
        <w:rPr>
          <w:rFonts w:ascii="Times New Roman" w:hAnsi="Times New Roman"/>
          <w:sz w:val="20"/>
          <w:szCs w:val="20"/>
        </w:rPr>
        <w:tab/>
      </w:r>
      <w:r w:rsidR="00C84F07">
        <w:rPr>
          <w:rFonts w:ascii="Times New Roman" w:hAnsi="Times New Roman"/>
          <w:sz w:val="20"/>
          <w:szCs w:val="20"/>
        </w:rPr>
        <w:tab/>
        <w:t>C</w:t>
      </w:r>
      <w:r w:rsidR="00C84F07" w:rsidRPr="00C8128C">
        <w:rPr>
          <w:rFonts w:ascii="Times New Roman" w:hAnsi="Times New Roman"/>
          <w:sz w:val="20"/>
          <w:szCs w:val="20"/>
        </w:rPr>
        <w:t>) selected advantage.</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Pr>
          <w:rFonts w:ascii="Times New Roman" w:hAnsi="Times New Roman"/>
          <w:sz w:val="20"/>
          <w:szCs w:val="20"/>
        </w:rPr>
        <w:t>B</w:t>
      </w:r>
      <w:r w:rsidR="00C84F07" w:rsidRPr="00C8128C">
        <w:rPr>
          <w:rFonts w:ascii="Times New Roman" w:hAnsi="Times New Roman"/>
          <w:sz w:val="20"/>
          <w:szCs w:val="20"/>
        </w:rPr>
        <w:t>) proximal causes.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sidRPr="00C8128C">
        <w:rPr>
          <w:rFonts w:ascii="Times New Roman" w:hAnsi="Times New Roman"/>
          <w:sz w:val="20"/>
          <w:szCs w:val="20"/>
        </w:rPr>
        <w:t>D) ultimate causes.</w:t>
      </w:r>
    </w:p>
    <w:p w:rsidR="00330767" w:rsidRPr="00330767" w:rsidRDefault="00330767" w:rsidP="00330767">
      <w:pPr>
        <w:rPr>
          <w:rFonts w:ascii="Times New Roman" w:hAnsi="Times New Roman"/>
          <w:sz w:val="32"/>
          <w:szCs w:val="32"/>
        </w:rPr>
      </w:pPr>
    </w:p>
    <w:p w:rsidR="00C84F07" w:rsidRPr="00C8128C" w:rsidRDefault="00C84F07" w:rsidP="007F6390">
      <w:pPr>
        <w:rPr>
          <w:rFonts w:ascii="Times New Roman" w:hAnsi="Times New Roman"/>
          <w:sz w:val="20"/>
          <w:szCs w:val="20"/>
        </w:rPr>
      </w:pPr>
      <w:r>
        <w:rPr>
          <w:rFonts w:ascii="Times New Roman" w:hAnsi="Times New Roman"/>
          <w:sz w:val="20"/>
          <w:szCs w:val="20"/>
        </w:rPr>
        <w:t>___</w:t>
      </w:r>
      <w:r w:rsidRPr="00C8128C">
        <w:rPr>
          <w:rFonts w:ascii="Times New Roman" w:hAnsi="Times New Roman"/>
          <w:sz w:val="20"/>
          <w:szCs w:val="20"/>
        </w:rPr>
        <w:t xml:space="preserve">3) </w:t>
      </w:r>
      <w:r>
        <w:rPr>
          <w:rFonts w:ascii="Times New Roman" w:hAnsi="Times New Roman"/>
          <w:sz w:val="20"/>
          <w:szCs w:val="20"/>
        </w:rPr>
        <w:tab/>
      </w:r>
      <w:r w:rsidRPr="00C8128C">
        <w:rPr>
          <w:rFonts w:ascii="Times New Roman" w:hAnsi="Times New Roman"/>
          <w:sz w:val="20"/>
          <w:szCs w:val="20"/>
        </w:rPr>
        <w:t>When a nipple is placed in a newborn baby's mo</w:t>
      </w:r>
      <w:r>
        <w:rPr>
          <w:rFonts w:ascii="Times New Roman" w:hAnsi="Times New Roman"/>
          <w:sz w:val="20"/>
          <w:szCs w:val="20"/>
        </w:rPr>
        <w:t xml:space="preserve">uth, the infant will </w:t>
      </w:r>
      <w:r w:rsidRPr="00C8128C">
        <w:rPr>
          <w:rFonts w:ascii="Times New Roman" w:hAnsi="Times New Roman"/>
          <w:sz w:val="20"/>
          <w:szCs w:val="20"/>
        </w:rPr>
        <w:t xml:space="preserve"> begin to suckle. This is an example of</w:t>
      </w:r>
      <w:r>
        <w:rPr>
          <w:rFonts w:ascii="Times New Roman" w:hAnsi="Times New Roman"/>
          <w:sz w:val="20"/>
          <w:szCs w:val="20"/>
        </w:rPr>
        <w:t xml:space="preserve"> -</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A) imprinted behavior.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Pr>
          <w:rFonts w:ascii="Times New Roman" w:hAnsi="Times New Roman"/>
          <w:sz w:val="20"/>
          <w:szCs w:val="20"/>
        </w:rPr>
        <w:t>C</w:t>
      </w:r>
      <w:r w:rsidR="00C84F07" w:rsidRPr="00C8128C">
        <w:rPr>
          <w:rFonts w:ascii="Times New Roman" w:hAnsi="Times New Roman"/>
          <w:sz w:val="20"/>
          <w:szCs w:val="20"/>
        </w:rPr>
        <w:t>) classical conditioning.</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Pr>
          <w:rFonts w:ascii="Times New Roman" w:hAnsi="Times New Roman"/>
          <w:sz w:val="20"/>
          <w:szCs w:val="20"/>
        </w:rPr>
        <w:t>B</w:t>
      </w:r>
      <w:r w:rsidR="00C84F07" w:rsidRPr="00C8128C">
        <w:rPr>
          <w:rFonts w:ascii="Times New Roman" w:hAnsi="Times New Roman"/>
          <w:sz w:val="20"/>
          <w:szCs w:val="20"/>
        </w:rPr>
        <w:t>) innate behavior.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sidRPr="00C8128C">
        <w:rPr>
          <w:rFonts w:ascii="Times New Roman" w:hAnsi="Times New Roman"/>
          <w:sz w:val="20"/>
          <w:szCs w:val="20"/>
        </w:rPr>
        <w:t>D) imitation.</w:t>
      </w:r>
    </w:p>
    <w:p w:rsidR="00330767" w:rsidRPr="00330767" w:rsidRDefault="00330767" w:rsidP="00330767">
      <w:pPr>
        <w:rPr>
          <w:rFonts w:ascii="Times New Roman" w:hAnsi="Times New Roman"/>
          <w:sz w:val="32"/>
          <w:szCs w:val="32"/>
        </w:rPr>
      </w:pPr>
    </w:p>
    <w:p w:rsidR="00C84F07" w:rsidRPr="00C8128C" w:rsidRDefault="00C84F07" w:rsidP="007F6390">
      <w:pPr>
        <w:rPr>
          <w:rFonts w:ascii="Times New Roman" w:hAnsi="Times New Roman"/>
          <w:sz w:val="20"/>
          <w:szCs w:val="20"/>
        </w:rPr>
      </w:pPr>
      <w:r>
        <w:rPr>
          <w:rFonts w:ascii="Times New Roman" w:hAnsi="Times New Roman"/>
          <w:sz w:val="20"/>
          <w:szCs w:val="20"/>
        </w:rPr>
        <w:t>___</w:t>
      </w:r>
      <w:r w:rsidRPr="00C8128C">
        <w:rPr>
          <w:rFonts w:ascii="Times New Roman" w:hAnsi="Times New Roman"/>
          <w:sz w:val="20"/>
          <w:szCs w:val="20"/>
        </w:rPr>
        <w:t xml:space="preserve">4) </w:t>
      </w:r>
      <w:r>
        <w:rPr>
          <w:rFonts w:ascii="Times New Roman" w:hAnsi="Times New Roman"/>
          <w:sz w:val="20"/>
          <w:szCs w:val="20"/>
        </w:rPr>
        <w:tab/>
      </w:r>
      <w:r w:rsidRPr="00C8128C">
        <w:rPr>
          <w:rFonts w:ascii="Times New Roman" w:hAnsi="Times New Roman"/>
          <w:sz w:val="20"/>
          <w:szCs w:val="20"/>
        </w:rPr>
        <w:t>Which of the following statements regarding behavior is true?</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A) Innate behaviors are performed the same way in all members of a genus.</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B) Fixed action patterns are learned behavior sequences.</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C) A learned behavior triggers a fixed action pattern.</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D) A fixed action pattern is under strong genetic control.</w:t>
      </w:r>
    </w:p>
    <w:p w:rsidR="00330767" w:rsidRPr="00330767" w:rsidRDefault="00330767" w:rsidP="00330767">
      <w:pPr>
        <w:rPr>
          <w:rFonts w:ascii="Times New Roman" w:hAnsi="Times New Roman"/>
          <w:sz w:val="32"/>
          <w:szCs w:val="32"/>
        </w:rPr>
      </w:pPr>
    </w:p>
    <w:p w:rsidR="00C84F07" w:rsidRPr="00C8128C" w:rsidRDefault="00C84F07" w:rsidP="007F6390">
      <w:pPr>
        <w:rPr>
          <w:rFonts w:ascii="Times New Roman" w:hAnsi="Times New Roman"/>
          <w:sz w:val="20"/>
          <w:szCs w:val="20"/>
        </w:rPr>
      </w:pPr>
      <w:r>
        <w:rPr>
          <w:rFonts w:ascii="Times New Roman" w:hAnsi="Times New Roman"/>
          <w:sz w:val="20"/>
          <w:szCs w:val="20"/>
        </w:rPr>
        <w:t>___</w:t>
      </w:r>
      <w:r w:rsidRPr="00C8128C">
        <w:rPr>
          <w:rFonts w:ascii="Times New Roman" w:hAnsi="Times New Roman"/>
          <w:sz w:val="20"/>
          <w:szCs w:val="20"/>
        </w:rPr>
        <w:t xml:space="preserve">5) </w:t>
      </w:r>
      <w:r>
        <w:rPr>
          <w:rFonts w:ascii="Times New Roman" w:hAnsi="Times New Roman"/>
          <w:sz w:val="20"/>
          <w:szCs w:val="20"/>
        </w:rPr>
        <w:tab/>
      </w:r>
      <w:r w:rsidRPr="00C8128C">
        <w:rPr>
          <w:rFonts w:ascii="Times New Roman" w:hAnsi="Times New Roman"/>
          <w:sz w:val="20"/>
          <w:szCs w:val="20"/>
        </w:rPr>
        <w:t>Which of the following is an example of a fixed action pattern?</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A) the imprinting of baby goslings on their mother</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B) habituation in the cnidarian Hydra</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C) the way female digger wasps find their nests</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D) the way a graylag goose retrieves an egg that has rolled out of the nest</w:t>
      </w:r>
    </w:p>
    <w:p w:rsidR="00330767" w:rsidRPr="00330767" w:rsidRDefault="00330767" w:rsidP="00330767">
      <w:pPr>
        <w:rPr>
          <w:rFonts w:ascii="Times New Roman" w:hAnsi="Times New Roman"/>
          <w:sz w:val="32"/>
          <w:szCs w:val="32"/>
        </w:rPr>
      </w:pPr>
    </w:p>
    <w:p w:rsidR="00C84F07" w:rsidRDefault="00C84F07" w:rsidP="007F6390">
      <w:pPr>
        <w:rPr>
          <w:rFonts w:ascii="Times New Roman" w:hAnsi="Times New Roman"/>
          <w:sz w:val="20"/>
          <w:szCs w:val="20"/>
        </w:rPr>
      </w:pPr>
      <w:r>
        <w:rPr>
          <w:rFonts w:ascii="Times New Roman" w:hAnsi="Times New Roman"/>
          <w:sz w:val="20"/>
          <w:szCs w:val="20"/>
        </w:rPr>
        <w:t>___6</w:t>
      </w:r>
      <w:r w:rsidRPr="00C8128C">
        <w:rPr>
          <w:rFonts w:ascii="Times New Roman" w:hAnsi="Times New Roman"/>
          <w:sz w:val="20"/>
          <w:szCs w:val="20"/>
        </w:rPr>
        <w:t xml:space="preserve">) </w:t>
      </w:r>
      <w:r>
        <w:rPr>
          <w:rFonts w:ascii="Times New Roman" w:hAnsi="Times New Roman"/>
          <w:sz w:val="20"/>
          <w:szCs w:val="20"/>
        </w:rPr>
        <w:tab/>
      </w:r>
      <w:r w:rsidRPr="00C8128C">
        <w:rPr>
          <w:rFonts w:ascii="Times New Roman" w:hAnsi="Times New Roman"/>
          <w:sz w:val="20"/>
          <w:szCs w:val="20"/>
        </w:rPr>
        <w:t xml:space="preserve">Many rats were tested for their ability to learn a maze. The average number of errors for a total of 14 trials was 64 </w:t>
      </w:r>
      <w:r>
        <w:rPr>
          <w:rFonts w:ascii="Times New Roman" w:hAnsi="Times New Roman"/>
          <w:sz w:val="20"/>
          <w:szCs w:val="20"/>
        </w:rPr>
        <w:tab/>
      </w:r>
      <w:r w:rsidRPr="00C8128C">
        <w:rPr>
          <w:rFonts w:ascii="Times New Roman" w:hAnsi="Times New Roman"/>
          <w:sz w:val="20"/>
          <w:szCs w:val="20"/>
        </w:rPr>
        <w:t xml:space="preserve">per rat. The rats that made the fewest errors were bred to each other, and the offspring were tested in a similar way. </w:t>
      </w:r>
      <w:r w:rsidR="007F6390">
        <w:rPr>
          <w:rFonts w:ascii="Times New Roman" w:hAnsi="Times New Roman"/>
          <w:sz w:val="20"/>
          <w:szCs w:val="20"/>
        </w:rPr>
        <w:tab/>
      </w:r>
      <w:r w:rsidRPr="00C8128C">
        <w:rPr>
          <w:rFonts w:ascii="Times New Roman" w:hAnsi="Times New Roman"/>
          <w:sz w:val="20"/>
          <w:szCs w:val="20"/>
        </w:rPr>
        <w:t xml:space="preserve">This process was repeated for seven generations, at which point the average number of errors for 14 trials was 36. </w:t>
      </w:r>
      <w:r>
        <w:rPr>
          <w:rFonts w:ascii="Times New Roman" w:hAnsi="Times New Roman"/>
          <w:sz w:val="20"/>
          <w:szCs w:val="20"/>
        </w:rPr>
        <w:tab/>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This experiment demonstrates that</w:t>
      </w:r>
      <w:r w:rsidR="00C84F07">
        <w:rPr>
          <w:rFonts w:ascii="Times New Roman" w:hAnsi="Times New Roman"/>
          <w:sz w:val="20"/>
          <w:szCs w:val="20"/>
        </w:rPr>
        <w:t xml:space="preserve"> -</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A) learned behavior cannot be inherited.</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B) maze-learning ability has a genetic basis.</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C) maze-learning ability depends mainly on early contact with adept parents.</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 xml:space="preserve">D) natural selection has a role in the evolution of fixed action patterns but not in the evolution of behavior involving </w:t>
      </w:r>
      <w:r>
        <w:rPr>
          <w:rFonts w:ascii="Times New Roman" w:hAnsi="Times New Roman"/>
          <w:sz w:val="20"/>
          <w:szCs w:val="20"/>
        </w:rPr>
        <w:tab/>
        <w:t xml:space="preserve"> </w:t>
      </w:r>
      <w:r>
        <w:rPr>
          <w:rFonts w:ascii="Times New Roman" w:hAnsi="Times New Roman"/>
          <w:sz w:val="20"/>
          <w:szCs w:val="20"/>
        </w:rPr>
        <w:tab/>
        <w:t xml:space="preserve">    </w:t>
      </w:r>
      <w:r w:rsidR="00C84F07">
        <w:rPr>
          <w:rFonts w:ascii="Times New Roman" w:hAnsi="Times New Roman"/>
          <w:sz w:val="20"/>
          <w:szCs w:val="20"/>
        </w:rPr>
        <w:t xml:space="preserve"> </w:t>
      </w:r>
      <w:r w:rsidR="00C84F07" w:rsidRPr="00C8128C">
        <w:rPr>
          <w:rFonts w:ascii="Times New Roman" w:hAnsi="Times New Roman"/>
          <w:sz w:val="20"/>
          <w:szCs w:val="20"/>
        </w:rPr>
        <w:t>learning.</w:t>
      </w:r>
    </w:p>
    <w:p w:rsidR="00330767" w:rsidRPr="00330767" w:rsidRDefault="00330767" w:rsidP="00330767">
      <w:pPr>
        <w:rPr>
          <w:rFonts w:ascii="Times New Roman" w:hAnsi="Times New Roman"/>
          <w:sz w:val="32"/>
          <w:szCs w:val="32"/>
        </w:rPr>
      </w:pPr>
    </w:p>
    <w:p w:rsidR="00C84F07" w:rsidRPr="00C8128C" w:rsidRDefault="00C84F07" w:rsidP="007F6390">
      <w:pPr>
        <w:rPr>
          <w:rFonts w:ascii="Times New Roman" w:hAnsi="Times New Roman"/>
          <w:sz w:val="20"/>
          <w:szCs w:val="20"/>
        </w:rPr>
      </w:pPr>
      <w:r>
        <w:rPr>
          <w:rFonts w:ascii="Times New Roman" w:hAnsi="Times New Roman"/>
          <w:sz w:val="20"/>
          <w:szCs w:val="20"/>
        </w:rPr>
        <w:t>___7</w:t>
      </w:r>
      <w:r w:rsidRPr="00C8128C">
        <w:rPr>
          <w:rFonts w:ascii="Times New Roman" w:hAnsi="Times New Roman"/>
          <w:sz w:val="20"/>
          <w:szCs w:val="20"/>
        </w:rPr>
        <w:t xml:space="preserve">) </w:t>
      </w:r>
      <w:r>
        <w:rPr>
          <w:rFonts w:ascii="Times New Roman" w:hAnsi="Times New Roman"/>
          <w:sz w:val="20"/>
          <w:szCs w:val="20"/>
        </w:rPr>
        <w:tab/>
      </w:r>
      <w:r w:rsidRPr="00C8128C">
        <w:rPr>
          <w:rFonts w:ascii="Times New Roman" w:hAnsi="Times New Roman"/>
          <w:sz w:val="20"/>
          <w:szCs w:val="20"/>
        </w:rPr>
        <w:t>The modification of behavior based upon specific experiences defines</w:t>
      </w:r>
      <w:r>
        <w:rPr>
          <w:rFonts w:ascii="Times New Roman" w:hAnsi="Times New Roman"/>
          <w:sz w:val="20"/>
          <w:szCs w:val="20"/>
        </w:rPr>
        <w:t xml:space="preserve"> -</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A) habituation.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Pr>
          <w:rFonts w:ascii="Times New Roman" w:hAnsi="Times New Roman"/>
          <w:sz w:val="20"/>
          <w:szCs w:val="20"/>
        </w:rPr>
        <w:t>C</w:t>
      </w:r>
      <w:r w:rsidR="00C84F07" w:rsidRPr="00C8128C">
        <w:rPr>
          <w:rFonts w:ascii="Times New Roman" w:hAnsi="Times New Roman"/>
          <w:sz w:val="20"/>
          <w:szCs w:val="20"/>
        </w:rPr>
        <w:t>) imprinting.</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Pr>
          <w:rFonts w:ascii="Times New Roman" w:hAnsi="Times New Roman"/>
          <w:sz w:val="20"/>
          <w:szCs w:val="20"/>
        </w:rPr>
        <w:t>B</w:t>
      </w:r>
      <w:r w:rsidR="00C84F07" w:rsidRPr="00C8128C">
        <w:rPr>
          <w:rFonts w:ascii="Times New Roman" w:hAnsi="Times New Roman"/>
          <w:sz w:val="20"/>
          <w:szCs w:val="20"/>
        </w:rPr>
        <w:t>) conditioning.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sidRPr="00C8128C">
        <w:rPr>
          <w:rFonts w:ascii="Times New Roman" w:hAnsi="Times New Roman"/>
          <w:sz w:val="20"/>
          <w:szCs w:val="20"/>
        </w:rPr>
        <w:t>D) learning.</w:t>
      </w:r>
    </w:p>
    <w:p w:rsidR="00330767" w:rsidRPr="00330767" w:rsidRDefault="00330767" w:rsidP="00330767">
      <w:pPr>
        <w:rPr>
          <w:rFonts w:ascii="Times New Roman" w:hAnsi="Times New Roman"/>
          <w:sz w:val="32"/>
          <w:szCs w:val="32"/>
        </w:rPr>
      </w:pPr>
    </w:p>
    <w:p w:rsidR="00C84F07" w:rsidRPr="00C8128C" w:rsidRDefault="00C84F07" w:rsidP="007F6390">
      <w:pPr>
        <w:rPr>
          <w:rFonts w:ascii="Times New Roman" w:hAnsi="Times New Roman"/>
          <w:sz w:val="20"/>
          <w:szCs w:val="20"/>
        </w:rPr>
      </w:pPr>
      <w:r>
        <w:rPr>
          <w:rFonts w:ascii="Times New Roman" w:hAnsi="Times New Roman"/>
          <w:sz w:val="20"/>
          <w:szCs w:val="20"/>
        </w:rPr>
        <w:t>___8</w:t>
      </w:r>
      <w:r w:rsidRPr="00C8128C">
        <w:rPr>
          <w:rFonts w:ascii="Times New Roman" w:hAnsi="Times New Roman"/>
          <w:sz w:val="20"/>
          <w:szCs w:val="20"/>
        </w:rPr>
        <w:t xml:space="preserve">) </w:t>
      </w:r>
      <w:r>
        <w:rPr>
          <w:rFonts w:ascii="Times New Roman" w:hAnsi="Times New Roman"/>
          <w:sz w:val="20"/>
          <w:szCs w:val="20"/>
        </w:rPr>
        <w:tab/>
      </w:r>
      <w:r w:rsidRPr="00C8128C">
        <w:rPr>
          <w:rFonts w:ascii="Times New Roman" w:hAnsi="Times New Roman"/>
          <w:sz w:val="20"/>
          <w:szCs w:val="20"/>
        </w:rPr>
        <w:t>When you successfully study with the stereo on in the background, you are demonstrating</w:t>
      </w:r>
      <w:r>
        <w:rPr>
          <w:rFonts w:ascii="Times New Roman" w:hAnsi="Times New Roman"/>
          <w:sz w:val="20"/>
          <w:szCs w:val="20"/>
        </w:rPr>
        <w:t xml:space="preserve"> -</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A) habituation.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Pr>
          <w:rFonts w:ascii="Times New Roman" w:hAnsi="Times New Roman"/>
          <w:sz w:val="20"/>
          <w:szCs w:val="20"/>
        </w:rPr>
        <w:t>C</w:t>
      </w:r>
      <w:r w:rsidR="00C84F07" w:rsidRPr="00C8128C">
        <w:rPr>
          <w:rFonts w:ascii="Times New Roman" w:hAnsi="Times New Roman"/>
          <w:sz w:val="20"/>
          <w:szCs w:val="20"/>
        </w:rPr>
        <w:t>) imprinting.</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Pr>
          <w:rFonts w:ascii="Times New Roman" w:hAnsi="Times New Roman"/>
          <w:sz w:val="20"/>
          <w:szCs w:val="20"/>
        </w:rPr>
        <w:t>B</w:t>
      </w:r>
      <w:r w:rsidR="00C84F07" w:rsidRPr="00C8128C">
        <w:rPr>
          <w:rFonts w:ascii="Times New Roman" w:hAnsi="Times New Roman"/>
          <w:sz w:val="20"/>
          <w:szCs w:val="20"/>
        </w:rPr>
        <w:t>) associative learning.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sidRPr="00C8128C">
        <w:rPr>
          <w:rFonts w:ascii="Times New Roman" w:hAnsi="Times New Roman"/>
          <w:sz w:val="20"/>
          <w:szCs w:val="20"/>
        </w:rPr>
        <w:t>D) conditioning.</w:t>
      </w:r>
    </w:p>
    <w:p w:rsidR="00330767" w:rsidRPr="00330767" w:rsidRDefault="00330767" w:rsidP="00330767">
      <w:pPr>
        <w:rPr>
          <w:rFonts w:ascii="Times New Roman" w:hAnsi="Times New Roman"/>
          <w:sz w:val="32"/>
          <w:szCs w:val="32"/>
        </w:rPr>
      </w:pPr>
    </w:p>
    <w:p w:rsidR="00C84F07" w:rsidRPr="00C8128C" w:rsidRDefault="00C84F07" w:rsidP="007F6390">
      <w:pPr>
        <w:rPr>
          <w:rFonts w:ascii="Times New Roman" w:hAnsi="Times New Roman"/>
          <w:sz w:val="20"/>
          <w:szCs w:val="20"/>
        </w:rPr>
      </w:pPr>
      <w:r>
        <w:rPr>
          <w:rFonts w:ascii="Times New Roman" w:hAnsi="Times New Roman"/>
          <w:sz w:val="20"/>
          <w:szCs w:val="20"/>
        </w:rPr>
        <w:t>___9</w:t>
      </w:r>
      <w:r w:rsidRPr="00C8128C">
        <w:rPr>
          <w:rFonts w:ascii="Times New Roman" w:hAnsi="Times New Roman"/>
          <w:sz w:val="20"/>
          <w:szCs w:val="20"/>
        </w:rPr>
        <w:t xml:space="preserve">) </w:t>
      </w:r>
      <w:r>
        <w:rPr>
          <w:rFonts w:ascii="Times New Roman" w:hAnsi="Times New Roman"/>
          <w:sz w:val="20"/>
          <w:szCs w:val="20"/>
        </w:rPr>
        <w:tab/>
      </w:r>
      <w:r w:rsidRPr="00C8128C">
        <w:rPr>
          <w:rFonts w:ascii="Times New Roman" w:hAnsi="Times New Roman"/>
          <w:sz w:val="20"/>
          <w:szCs w:val="20"/>
        </w:rPr>
        <w:t>Which of the following behaviors would be unlikely to involve imprinting?</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A) A nestling male sparrow learns the "dialect" of song that is used in his native district.</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B) A nestling male songbird raised in the nest of a different species grows up to sing the song of his foster species.</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 xml:space="preserve">C) A songbird that engages in solitary migration using star navigation returns each year to the district where it was </w:t>
      </w:r>
      <w:r>
        <w:rPr>
          <w:rFonts w:ascii="Times New Roman" w:hAnsi="Times New Roman"/>
          <w:sz w:val="20"/>
          <w:szCs w:val="20"/>
        </w:rPr>
        <w:tab/>
        <w:t xml:space="preserve"> </w:t>
      </w:r>
      <w:r>
        <w:rPr>
          <w:rFonts w:ascii="Times New Roman" w:hAnsi="Times New Roman"/>
          <w:sz w:val="20"/>
          <w:szCs w:val="20"/>
        </w:rPr>
        <w:tab/>
        <w:t xml:space="preserve">     </w:t>
      </w:r>
      <w:r w:rsidR="00C84F07" w:rsidRPr="00C8128C">
        <w:rPr>
          <w:rFonts w:ascii="Times New Roman" w:hAnsi="Times New Roman"/>
          <w:sz w:val="20"/>
          <w:szCs w:val="20"/>
        </w:rPr>
        <w:t>hatched.</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 xml:space="preserve">D) A migrating mother gazelle leaves her calf hidden in grass while she feeds and always returns to the correct patch </w:t>
      </w:r>
      <w:r>
        <w:rPr>
          <w:rFonts w:ascii="Times New Roman" w:hAnsi="Times New Roman"/>
          <w:sz w:val="20"/>
          <w:szCs w:val="20"/>
        </w:rPr>
        <w:tab/>
        <w:t xml:space="preserve">     </w:t>
      </w:r>
      <w:r w:rsidR="00C84F07" w:rsidRPr="00C8128C">
        <w:rPr>
          <w:rFonts w:ascii="Times New Roman" w:hAnsi="Times New Roman"/>
          <w:sz w:val="20"/>
          <w:szCs w:val="20"/>
        </w:rPr>
        <w:t>of grass.</w:t>
      </w:r>
    </w:p>
    <w:p w:rsidR="00C84F07" w:rsidRPr="00C8128C" w:rsidRDefault="00C84F07" w:rsidP="007F6390">
      <w:pPr>
        <w:rPr>
          <w:rFonts w:ascii="Times New Roman" w:hAnsi="Times New Roman"/>
          <w:sz w:val="20"/>
          <w:szCs w:val="20"/>
        </w:rPr>
      </w:pPr>
      <w:r w:rsidRPr="00C8128C">
        <w:rPr>
          <w:rFonts w:ascii="Times New Roman" w:hAnsi="Times New Roman"/>
          <w:sz w:val="20"/>
          <w:szCs w:val="20"/>
        </w:rPr>
        <w:br w:type="page"/>
      </w:r>
      <w:r>
        <w:rPr>
          <w:rFonts w:ascii="Times New Roman" w:hAnsi="Times New Roman"/>
          <w:sz w:val="20"/>
          <w:szCs w:val="20"/>
        </w:rPr>
        <w:lastRenderedPageBreak/>
        <w:t>___10</w:t>
      </w:r>
      <w:r w:rsidRPr="00C8128C">
        <w:rPr>
          <w:rFonts w:ascii="Times New Roman" w:hAnsi="Times New Roman"/>
          <w:sz w:val="20"/>
          <w:szCs w:val="20"/>
        </w:rPr>
        <w:t xml:space="preserve">) </w:t>
      </w:r>
      <w:r w:rsidR="007F6390">
        <w:rPr>
          <w:rFonts w:ascii="Times New Roman" w:hAnsi="Times New Roman"/>
          <w:sz w:val="20"/>
          <w:szCs w:val="20"/>
        </w:rPr>
        <w:tab/>
      </w:r>
      <w:r w:rsidRPr="00C8128C">
        <w:rPr>
          <w:rFonts w:ascii="Times New Roman" w:hAnsi="Times New Roman"/>
          <w:sz w:val="20"/>
          <w:szCs w:val="20"/>
        </w:rPr>
        <w:t>A grayling butterfly will normally fly toward the sun. This is an example of</w:t>
      </w:r>
      <w:r>
        <w:rPr>
          <w:rFonts w:ascii="Times New Roman" w:hAnsi="Times New Roman"/>
          <w:sz w:val="20"/>
          <w:szCs w:val="20"/>
        </w:rPr>
        <w:t xml:space="preserve"> -</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A) kinesis.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Pr>
          <w:rFonts w:ascii="Times New Roman" w:hAnsi="Times New Roman"/>
          <w:sz w:val="20"/>
          <w:szCs w:val="20"/>
        </w:rPr>
        <w:t>C</w:t>
      </w:r>
      <w:r w:rsidR="00C84F07" w:rsidRPr="00C8128C">
        <w:rPr>
          <w:rFonts w:ascii="Times New Roman" w:hAnsi="Times New Roman"/>
          <w:sz w:val="20"/>
          <w:szCs w:val="20"/>
        </w:rPr>
        <w:t>) migration.</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Pr>
          <w:rFonts w:ascii="Times New Roman" w:hAnsi="Times New Roman"/>
          <w:sz w:val="20"/>
          <w:szCs w:val="20"/>
        </w:rPr>
        <w:t>B</w:t>
      </w:r>
      <w:r w:rsidR="00C84F07" w:rsidRPr="00C8128C">
        <w:rPr>
          <w:rFonts w:ascii="Times New Roman" w:hAnsi="Times New Roman"/>
          <w:sz w:val="20"/>
          <w:szCs w:val="20"/>
        </w:rPr>
        <w:t>) phototropism.</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sidRPr="00C8128C">
        <w:rPr>
          <w:rFonts w:ascii="Times New Roman" w:hAnsi="Times New Roman"/>
          <w:sz w:val="20"/>
          <w:szCs w:val="20"/>
        </w:rPr>
        <w:t>D) taxis.</w:t>
      </w:r>
    </w:p>
    <w:p w:rsidR="00330767" w:rsidRPr="00330767" w:rsidRDefault="00330767" w:rsidP="00330767">
      <w:pPr>
        <w:rPr>
          <w:rFonts w:ascii="Times New Roman" w:hAnsi="Times New Roman"/>
          <w:sz w:val="32"/>
          <w:szCs w:val="32"/>
        </w:rPr>
      </w:pPr>
    </w:p>
    <w:p w:rsidR="00C84F07" w:rsidRPr="00C8128C" w:rsidRDefault="00C84F07" w:rsidP="007F6390">
      <w:pPr>
        <w:rPr>
          <w:rFonts w:ascii="Times New Roman" w:hAnsi="Times New Roman"/>
          <w:sz w:val="20"/>
          <w:szCs w:val="20"/>
        </w:rPr>
      </w:pPr>
      <w:r>
        <w:rPr>
          <w:rFonts w:ascii="Times New Roman" w:hAnsi="Times New Roman"/>
          <w:sz w:val="20"/>
          <w:szCs w:val="20"/>
        </w:rPr>
        <w:t>___11</w:t>
      </w:r>
      <w:r w:rsidRPr="00C8128C">
        <w:rPr>
          <w:rFonts w:ascii="Times New Roman" w:hAnsi="Times New Roman"/>
          <w:sz w:val="20"/>
          <w:szCs w:val="20"/>
        </w:rPr>
        <w:t>)</w:t>
      </w:r>
      <w:r>
        <w:rPr>
          <w:rFonts w:ascii="Times New Roman" w:hAnsi="Times New Roman"/>
          <w:sz w:val="20"/>
          <w:szCs w:val="20"/>
        </w:rPr>
        <w:tab/>
      </w:r>
      <w:r w:rsidRPr="00C8128C">
        <w:rPr>
          <w:rFonts w:ascii="Times New Roman" w:hAnsi="Times New Roman"/>
          <w:sz w:val="20"/>
          <w:szCs w:val="20"/>
        </w:rPr>
        <w:t>The sending of, reception of, and response to signals constitute animal</w:t>
      </w:r>
      <w:r>
        <w:rPr>
          <w:rFonts w:ascii="Times New Roman" w:hAnsi="Times New Roman"/>
          <w:sz w:val="20"/>
          <w:szCs w:val="20"/>
        </w:rPr>
        <w:t xml:space="preserve"> -</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A) cost-benefit analysis.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Pr>
          <w:rFonts w:ascii="Times New Roman" w:hAnsi="Times New Roman"/>
          <w:sz w:val="20"/>
          <w:szCs w:val="20"/>
        </w:rPr>
        <w:t>C</w:t>
      </w:r>
      <w:r w:rsidR="00C84F07" w:rsidRPr="00C8128C">
        <w:rPr>
          <w:rFonts w:ascii="Times New Roman" w:hAnsi="Times New Roman"/>
          <w:sz w:val="20"/>
          <w:szCs w:val="20"/>
        </w:rPr>
        <w:t>) communication.</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Pr>
          <w:rFonts w:ascii="Times New Roman" w:hAnsi="Times New Roman"/>
          <w:sz w:val="20"/>
          <w:szCs w:val="20"/>
        </w:rPr>
        <w:t>B</w:t>
      </w:r>
      <w:r w:rsidR="00C84F07" w:rsidRPr="00C8128C">
        <w:rPr>
          <w:rFonts w:ascii="Times New Roman" w:hAnsi="Times New Roman"/>
          <w:sz w:val="20"/>
          <w:szCs w:val="20"/>
        </w:rPr>
        <w:t>) problem-solving.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sidRPr="00C8128C">
        <w:rPr>
          <w:rFonts w:ascii="Times New Roman" w:hAnsi="Times New Roman"/>
          <w:sz w:val="20"/>
          <w:szCs w:val="20"/>
        </w:rPr>
        <w:t>D) associative learning.</w:t>
      </w:r>
    </w:p>
    <w:p w:rsidR="00330767" w:rsidRPr="00330767" w:rsidRDefault="00330767" w:rsidP="00330767">
      <w:pPr>
        <w:rPr>
          <w:rFonts w:ascii="Times New Roman" w:hAnsi="Times New Roman"/>
          <w:sz w:val="32"/>
          <w:szCs w:val="32"/>
        </w:rPr>
      </w:pPr>
    </w:p>
    <w:p w:rsidR="00C84F07" w:rsidRPr="00C8128C" w:rsidRDefault="00C84F07" w:rsidP="007F6390">
      <w:pPr>
        <w:rPr>
          <w:rFonts w:ascii="Times New Roman" w:hAnsi="Times New Roman"/>
          <w:sz w:val="20"/>
          <w:szCs w:val="20"/>
        </w:rPr>
      </w:pPr>
      <w:r>
        <w:rPr>
          <w:rFonts w:ascii="Times New Roman" w:hAnsi="Times New Roman"/>
          <w:sz w:val="20"/>
          <w:szCs w:val="20"/>
        </w:rPr>
        <w:t>___12</w:t>
      </w:r>
      <w:r w:rsidRPr="00C8128C">
        <w:rPr>
          <w:rFonts w:ascii="Times New Roman" w:hAnsi="Times New Roman"/>
          <w:sz w:val="20"/>
          <w:szCs w:val="20"/>
        </w:rPr>
        <w:t xml:space="preserve">) </w:t>
      </w:r>
      <w:r w:rsidR="007F6390">
        <w:rPr>
          <w:rFonts w:ascii="Times New Roman" w:hAnsi="Times New Roman"/>
          <w:sz w:val="20"/>
          <w:szCs w:val="20"/>
        </w:rPr>
        <w:tab/>
      </w:r>
      <w:r w:rsidRPr="00C8128C">
        <w:rPr>
          <w:rFonts w:ascii="Times New Roman" w:hAnsi="Times New Roman"/>
          <w:sz w:val="20"/>
          <w:szCs w:val="20"/>
        </w:rPr>
        <w:t>Which of the following is communicated by courtship displays?</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A) The individuals are of the same species and of the opposite sex.</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B) The male represents a threat to other males.</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C) The individuals intend to hurt each other.</w:t>
      </w:r>
    </w:p>
    <w:p w:rsidR="00C84F07"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D) The individuals are of different species</w:t>
      </w:r>
      <w:r w:rsidR="00C84F07">
        <w:rPr>
          <w:rFonts w:ascii="Times New Roman" w:hAnsi="Times New Roman"/>
          <w:sz w:val="20"/>
          <w:szCs w:val="20"/>
        </w:rPr>
        <w:t xml:space="preserve"> </w:t>
      </w:r>
    </w:p>
    <w:p w:rsidR="00330767" w:rsidRPr="00330767" w:rsidRDefault="00330767" w:rsidP="00330767">
      <w:pPr>
        <w:rPr>
          <w:rFonts w:ascii="Times New Roman" w:hAnsi="Times New Roman"/>
          <w:sz w:val="32"/>
          <w:szCs w:val="32"/>
        </w:rPr>
      </w:pPr>
    </w:p>
    <w:p w:rsidR="00C84F07" w:rsidRPr="00C8128C" w:rsidRDefault="00C84F07" w:rsidP="007F6390">
      <w:pPr>
        <w:rPr>
          <w:rFonts w:ascii="Times New Roman" w:hAnsi="Times New Roman"/>
          <w:sz w:val="20"/>
          <w:szCs w:val="20"/>
        </w:rPr>
      </w:pPr>
      <w:r>
        <w:rPr>
          <w:rFonts w:ascii="Times New Roman" w:hAnsi="Times New Roman"/>
          <w:sz w:val="20"/>
          <w:szCs w:val="20"/>
        </w:rPr>
        <w:t>___13</w:t>
      </w:r>
      <w:r w:rsidRPr="00C8128C">
        <w:rPr>
          <w:rFonts w:ascii="Times New Roman" w:hAnsi="Times New Roman"/>
          <w:sz w:val="20"/>
          <w:szCs w:val="20"/>
        </w:rPr>
        <w:t>)</w:t>
      </w:r>
      <w:r w:rsidR="007F6390">
        <w:rPr>
          <w:rFonts w:ascii="Times New Roman" w:hAnsi="Times New Roman"/>
          <w:sz w:val="20"/>
          <w:szCs w:val="20"/>
        </w:rPr>
        <w:tab/>
      </w:r>
      <w:r w:rsidRPr="00C8128C">
        <w:rPr>
          <w:rFonts w:ascii="Times New Roman" w:hAnsi="Times New Roman"/>
          <w:sz w:val="20"/>
          <w:szCs w:val="20"/>
        </w:rPr>
        <w:t xml:space="preserve"> Based on von Frisch's work on honeybee communication, which of the following types of information will be </w:t>
      </w:r>
      <w:r w:rsidR="007F6390">
        <w:rPr>
          <w:rFonts w:ascii="Times New Roman" w:hAnsi="Times New Roman"/>
          <w:sz w:val="20"/>
          <w:szCs w:val="20"/>
        </w:rPr>
        <w:tab/>
      </w:r>
      <w:r w:rsidR="007F6390">
        <w:rPr>
          <w:rFonts w:ascii="Times New Roman" w:hAnsi="Times New Roman"/>
          <w:sz w:val="20"/>
          <w:szCs w:val="20"/>
        </w:rPr>
        <w:tab/>
      </w:r>
      <w:r w:rsidRPr="00C8128C">
        <w:rPr>
          <w:rFonts w:ascii="Times New Roman" w:hAnsi="Times New Roman"/>
          <w:sz w:val="20"/>
          <w:szCs w:val="20"/>
        </w:rPr>
        <w:t>communicated to other workers by a honeybee's "dance"?</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A) the direction of the nectar source</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B) the distance of the nectar source from the nearest water</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C) the color of the flowers producing the nectar</w:t>
      </w:r>
    </w:p>
    <w:p w:rsidR="00C84F07" w:rsidRPr="00C8128C" w:rsidRDefault="007F6390" w:rsidP="007F6390">
      <w:pPr>
        <w:rPr>
          <w:rFonts w:ascii="Times New Roman" w:hAnsi="Times New Roman"/>
          <w:sz w:val="20"/>
          <w:szCs w:val="20"/>
        </w:rPr>
      </w:pPr>
      <w:r>
        <w:rPr>
          <w:rFonts w:ascii="Times New Roman" w:hAnsi="Times New Roman"/>
          <w:sz w:val="20"/>
          <w:szCs w:val="20"/>
        </w:rPr>
        <w:tab/>
      </w:r>
      <w:r w:rsidR="00C84F07" w:rsidRPr="00C8128C">
        <w:rPr>
          <w:rFonts w:ascii="Times New Roman" w:hAnsi="Times New Roman"/>
          <w:sz w:val="20"/>
          <w:szCs w:val="20"/>
        </w:rPr>
        <w:t>D) the quality of the nectar</w:t>
      </w:r>
    </w:p>
    <w:p w:rsidR="00330767" w:rsidRPr="00330767" w:rsidRDefault="00330767" w:rsidP="00330767">
      <w:pPr>
        <w:rPr>
          <w:rFonts w:ascii="Times New Roman" w:hAnsi="Times New Roman"/>
          <w:sz w:val="32"/>
          <w:szCs w:val="32"/>
        </w:rPr>
      </w:pPr>
    </w:p>
    <w:p w:rsidR="00C84F07" w:rsidRPr="00750DAD" w:rsidRDefault="00C84F07" w:rsidP="007F6390">
      <w:pPr>
        <w:rPr>
          <w:rFonts w:ascii="Times New Roman" w:hAnsi="Times New Roman"/>
          <w:sz w:val="20"/>
          <w:szCs w:val="20"/>
        </w:rPr>
      </w:pPr>
      <w:r>
        <w:rPr>
          <w:rFonts w:ascii="Times New Roman" w:hAnsi="Times New Roman"/>
          <w:sz w:val="20"/>
          <w:szCs w:val="20"/>
        </w:rPr>
        <w:t>___14</w:t>
      </w:r>
      <w:r w:rsidRPr="00750DAD">
        <w:rPr>
          <w:rFonts w:ascii="Times New Roman" w:hAnsi="Times New Roman"/>
          <w:sz w:val="20"/>
          <w:szCs w:val="20"/>
        </w:rPr>
        <w:t xml:space="preserve">) </w:t>
      </w:r>
      <w:r w:rsidR="007F6390">
        <w:rPr>
          <w:rFonts w:ascii="Times New Roman" w:hAnsi="Times New Roman"/>
          <w:sz w:val="20"/>
          <w:szCs w:val="20"/>
        </w:rPr>
        <w:tab/>
      </w:r>
      <w:r w:rsidRPr="00750DAD">
        <w:rPr>
          <w:rFonts w:ascii="Times New Roman" w:hAnsi="Times New Roman"/>
          <w:sz w:val="20"/>
          <w:szCs w:val="20"/>
        </w:rPr>
        <w:t>Plants grow toward light through the action of</w:t>
      </w:r>
      <w:r>
        <w:rPr>
          <w:rFonts w:ascii="Times New Roman" w:hAnsi="Times New Roman"/>
          <w:sz w:val="20"/>
          <w:szCs w:val="20"/>
        </w:rPr>
        <w:t xml:space="preserve"> -</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A) hormones.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Pr>
          <w:rFonts w:ascii="Times New Roman" w:hAnsi="Times New Roman"/>
          <w:sz w:val="20"/>
          <w:szCs w:val="20"/>
        </w:rPr>
        <w:t>C</w:t>
      </w:r>
      <w:r w:rsidR="00421662">
        <w:rPr>
          <w:rFonts w:ascii="Times New Roman" w:hAnsi="Times New Roman"/>
          <w:sz w:val="20"/>
          <w:szCs w:val="20"/>
        </w:rPr>
        <w:t>) auxins</w:t>
      </w:r>
      <w:r w:rsidR="00C84F07" w:rsidRPr="00750DAD">
        <w:rPr>
          <w:rFonts w:ascii="Times New Roman" w:hAnsi="Times New Roman"/>
          <w:sz w:val="20"/>
          <w:szCs w:val="20"/>
        </w:rPr>
        <w:t>.</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Pr>
          <w:rFonts w:ascii="Times New Roman" w:hAnsi="Times New Roman"/>
          <w:sz w:val="20"/>
          <w:szCs w:val="20"/>
        </w:rPr>
        <w:t>B</w:t>
      </w:r>
      <w:r w:rsidR="00C84F07" w:rsidRPr="00750DAD">
        <w:rPr>
          <w:rFonts w:ascii="Times New Roman" w:hAnsi="Times New Roman"/>
          <w:sz w:val="20"/>
          <w:szCs w:val="20"/>
        </w:rPr>
        <w:t>) solar energy.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sidRPr="00750DAD">
        <w:rPr>
          <w:rFonts w:ascii="Times New Roman" w:hAnsi="Times New Roman"/>
          <w:sz w:val="20"/>
          <w:szCs w:val="20"/>
        </w:rPr>
        <w:t>D) chloroplasts.</w:t>
      </w:r>
    </w:p>
    <w:p w:rsidR="00330767" w:rsidRPr="00330767" w:rsidRDefault="00330767" w:rsidP="00330767">
      <w:pPr>
        <w:rPr>
          <w:rFonts w:ascii="Times New Roman" w:hAnsi="Times New Roman"/>
          <w:sz w:val="32"/>
          <w:szCs w:val="32"/>
        </w:rPr>
      </w:pPr>
    </w:p>
    <w:p w:rsidR="00C84F07" w:rsidRPr="00750DAD" w:rsidRDefault="007F6390" w:rsidP="007F6390">
      <w:pPr>
        <w:rPr>
          <w:rFonts w:ascii="Times New Roman" w:hAnsi="Times New Roman"/>
          <w:sz w:val="20"/>
          <w:szCs w:val="20"/>
        </w:rPr>
      </w:pPr>
      <w:r>
        <w:rPr>
          <w:rFonts w:ascii="Times New Roman" w:hAnsi="Times New Roman"/>
          <w:sz w:val="20"/>
          <w:szCs w:val="20"/>
        </w:rPr>
        <w:t>___15)</w:t>
      </w:r>
      <w:r>
        <w:rPr>
          <w:rFonts w:ascii="Times New Roman" w:hAnsi="Times New Roman"/>
          <w:sz w:val="20"/>
          <w:szCs w:val="20"/>
        </w:rPr>
        <w:tab/>
      </w:r>
      <w:r w:rsidR="00C84F07" w:rsidRPr="00750DAD">
        <w:rPr>
          <w:rFonts w:ascii="Times New Roman" w:hAnsi="Times New Roman"/>
          <w:sz w:val="20"/>
          <w:szCs w:val="20"/>
        </w:rPr>
        <w:t>Grass shoots bend toward the light because, on the shadowed side, a(n)</w:t>
      </w:r>
      <w:r w:rsidR="00C84F07">
        <w:rPr>
          <w:rFonts w:ascii="Times New Roman" w:hAnsi="Times New Roman"/>
          <w:sz w:val="20"/>
          <w:szCs w:val="20"/>
        </w:rPr>
        <w:t xml:space="preserve"> -</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A) reduction in auxin levels promotes cell elongation.</w:t>
      </w:r>
      <w:r>
        <w:rPr>
          <w:rFonts w:ascii="Times New Roman" w:hAnsi="Times New Roman"/>
          <w:sz w:val="20"/>
          <w:szCs w:val="20"/>
        </w:rPr>
        <w:tab/>
      </w:r>
      <w:r>
        <w:rPr>
          <w:rFonts w:ascii="Times New Roman" w:hAnsi="Times New Roman"/>
          <w:sz w:val="20"/>
          <w:szCs w:val="20"/>
        </w:rPr>
        <w:tab/>
      </w:r>
      <w:r w:rsidR="00C84F07">
        <w:rPr>
          <w:rFonts w:ascii="Times New Roman" w:hAnsi="Times New Roman"/>
          <w:sz w:val="20"/>
          <w:szCs w:val="20"/>
        </w:rPr>
        <w:t>C</w:t>
      </w:r>
      <w:r w:rsidR="00C84F07" w:rsidRPr="00750DAD">
        <w:rPr>
          <w:rFonts w:ascii="Times New Roman" w:hAnsi="Times New Roman"/>
          <w:sz w:val="20"/>
          <w:szCs w:val="20"/>
        </w:rPr>
        <w:t>) reduction in auxin levels prevents cell elongation.</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Pr>
          <w:rFonts w:ascii="Times New Roman" w:hAnsi="Times New Roman"/>
          <w:sz w:val="20"/>
          <w:szCs w:val="20"/>
        </w:rPr>
        <w:t>B</w:t>
      </w:r>
      <w:r w:rsidR="00C84F07" w:rsidRPr="00750DAD">
        <w:rPr>
          <w:rFonts w:ascii="Times New Roman" w:hAnsi="Times New Roman"/>
          <w:sz w:val="20"/>
          <w:szCs w:val="20"/>
        </w:rPr>
        <w:t>) increase in auxin levels promotes cell elongation.</w:t>
      </w:r>
      <w:r>
        <w:rPr>
          <w:rFonts w:ascii="Times New Roman" w:hAnsi="Times New Roman"/>
          <w:sz w:val="20"/>
          <w:szCs w:val="20"/>
        </w:rPr>
        <w:tab/>
      </w:r>
      <w:r>
        <w:rPr>
          <w:rFonts w:ascii="Times New Roman" w:hAnsi="Times New Roman"/>
          <w:sz w:val="20"/>
          <w:szCs w:val="20"/>
        </w:rPr>
        <w:tab/>
      </w:r>
      <w:r w:rsidR="00C84F07" w:rsidRPr="00750DAD">
        <w:rPr>
          <w:rFonts w:ascii="Times New Roman" w:hAnsi="Times New Roman"/>
          <w:sz w:val="20"/>
          <w:szCs w:val="20"/>
        </w:rPr>
        <w:t>D) increase in auxin levels promotes cell division.</w:t>
      </w:r>
    </w:p>
    <w:p w:rsidR="00330767" w:rsidRPr="00330767" w:rsidRDefault="00330767" w:rsidP="00330767">
      <w:pPr>
        <w:rPr>
          <w:rFonts w:ascii="Times New Roman" w:hAnsi="Times New Roman"/>
          <w:sz w:val="32"/>
          <w:szCs w:val="32"/>
        </w:rPr>
      </w:pPr>
    </w:p>
    <w:p w:rsidR="00C84F07" w:rsidRPr="00750DAD" w:rsidRDefault="00C84F07" w:rsidP="007F6390">
      <w:pPr>
        <w:rPr>
          <w:rFonts w:ascii="Times New Roman" w:hAnsi="Times New Roman"/>
          <w:sz w:val="20"/>
          <w:szCs w:val="20"/>
        </w:rPr>
      </w:pPr>
      <w:r>
        <w:rPr>
          <w:rFonts w:ascii="Times New Roman" w:hAnsi="Times New Roman"/>
          <w:sz w:val="20"/>
          <w:szCs w:val="20"/>
        </w:rPr>
        <w:t>___16</w:t>
      </w:r>
      <w:r w:rsidRPr="00750DAD">
        <w:rPr>
          <w:rFonts w:ascii="Times New Roman" w:hAnsi="Times New Roman"/>
          <w:sz w:val="20"/>
          <w:szCs w:val="20"/>
        </w:rPr>
        <w:t xml:space="preserve">) </w:t>
      </w:r>
      <w:r w:rsidR="007F6390">
        <w:rPr>
          <w:rFonts w:ascii="Times New Roman" w:hAnsi="Times New Roman"/>
          <w:sz w:val="20"/>
          <w:szCs w:val="20"/>
        </w:rPr>
        <w:tab/>
      </w:r>
      <w:r w:rsidRPr="00750DAD">
        <w:rPr>
          <w:rFonts w:ascii="Times New Roman" w:hAnsi="Times New Roman"/>
          <w:sz w:val="20"/>
          <w:szCs w:val="20"/>
        </w:rPr>
        <w:t xml:space="preserve">One of the experiments in phototropism involved cutting off the tips of grass seedlings before exposing them to light </w:t>
      </w:r>
      <w:r w:rsidR="007F6390">
        <w:rPr>
          <w:rFonts w:ascii="Times New Roman" w:hAnsi="Times New Roman"/>
          <w:sz w:val="20"/>
          <w:szCs w:val="20"/>
        </w:rPr>
        <w:tab/>
      </w:r>
      <w:r w:rsidRPr="00750DAD">
        <w:rPr>
          <w:rFonts w:ascii="Times New Roman" w:hAnsi="Times New Roman"/>
          <w:sz w:val="20"/>
          <w:szCs w:val="20"/>
        </w:rPr>
        <w:t xml:space="preserve">from one side. The decapitated seedlings did not bend toward light. A valid conclusion from this experiment would </w:t>
      </w:r>
      <w:r w:rsidR="007F6390">
        <w:rPr>
          <w:rFonts w:ascii="Times New Roman" w:hAnsi="Times New Roman"/>
          <w:sz w:val="20"/>
          <w:szCs w:val="20"/>
        </w:rPr>
        <w:tab/>
      </w:r>
      <w:r w:rsidR="007F6390">
        <w:rPr>
          <w:rFonts w:ascii="Times New Roman" w:hAnsi="Times New Roman"/>
          <w:sz w:val="20"/>
          <w:szCs w:val="20"/>
        </w:rPr>
        <w:tab/>
      </w:r>
      <w:r w:rsidRPr="00750DAD">
        <w:rPr>
          <w:rFonts w:ascii="Times New Roman" w:hAnsi="Times New Roman"/>
          <w:sz w:val="20"/>
          <w:szCs w:val="20"/>
        </w:rPr>
        <w:t>be that</w:t>
      </w:r>
      <w:r>
        <w:rPr>
          <w:rFonts w:ascii="Times New Roman" w:hAnsi="Times New Roman"/>
          <w:sz w:val="20"/>
          <w:szCs w:val="20"/>
        </w:rPr>
        <w:t xml:space="preserve"> -</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A) plants cannot engage in photosynthesis without the tip of the plant.</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B) light is perceived by the tip of grass plants.</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C) a foil cover over the tip of the seedlings would cause them to bend.</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D) hormones are produced in all parts of the plant.</w:t>
      </w:r>
    </w:p>
    <w:p w:rsidR="00330767" w:rsidRPr="00330767" w:rsidRDefault="00330767" w:rsidP="00330767">
      <w:pPr>
        <w:rPr>
          <w:rFonts w:ascii="Times New Roman" w:hAnsi="Times New Roman"/>
          <w:sz w:val="32"/>
          <w:szCs w:val="32"/>
        </w:rPr>
      </w:pPr>
    </w:p>
    <w:p w:rsidR="00C84F07" w:rsidRPr="00750DAD" w:rsidRDefault="00C84F07" w:rsidP="007F6390">
      <w:pPr>
        <w:rPr>
          <w:rFonts w:ascii="Times New Roman" w:hAnsi="Times New Roman"/>
          <w:sz w:val="20"/>
          <w:szCs w:val="20"/>
        </w:rPr>
      </w:pPr>
      <w:r>
        <w:rPr>
          <w:rFonts w:ascii="Times New Roman" w:hAnsi="Times New Roman"/>
          <w:sz w:val="20"/>
          <w:szCs w:val="20"/>
        </w:rPr>
        <w:t>___17</w:t>
      </w:r>
      <w:r w:rsidRPr="00750DAD">
        <w:rPr>
          <w:rFonts w:ascii="Times New Roman" w:hAnsi="Times New Roman"/>
          <w:sz w:val="20"/>
          <w:szCs w:val="20"/>
        </w:rPr>
        <w:t xml:space="preserve">) </w:t>
      </w:r>
      <w:r w:rsidR="00330767">
        <w:rPr>
          <w:rFonts w:ascii="Times New Roman" w:hAnsi="Times New Roman"/>
          <w:sz w:val="20"/>
          <w:szCs w:val="20"/>
        </w:rPr>
        <w:tab/>
      </w:r>
      <w:r w:rsidRPr="00750DAD">
        <w:rPr>
          <w:rFonts w:ascii="Times New Roman" w:hAnsi="Times New Roman"/>
          <w:sz w:val="20"/>
          <w:szCs w:val="20"/>
        </w:rPr>
        <w:t>Plant hormones</w:t>
      </w:r>
      <w:r>
        <w:rPr>
          <w:rFonts w:ascii="Times New Roman" w:hAnsi="Times New Roman"/>
          <w:sz w:val="20"/>
          <w:szCs w:val="20"/>
        </w:rPr>
        <w:t xml:space="preserve"> -</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A) must be produced in large quantities to be effective.</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B) act on all cells they encounter.</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C) are chemical signals that influence growth and development.</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D) are rare and produced only in response to stress.</w:t>
      </w:r>
    </w:p>
    <w:p w:rsidR="00330767" w:rsidRPr="00330767" w:rsidRDefault="00330767" w:rsidP="00330767">
      <w:pPr>
        <w:rPr>
          <w:rFonts w:ascii="Times New Roman" w:hAnsi="Times New Roman"/>
          <w:sz w:val="32"/>
          <w:szCs w:val="32"/>
        </w:rPr>
      </w:pPr>
    </w:p>
    <w:p w:rsidR="00C84F07" w:rsidRPr="00750DAD" w:rsidRDefault="00C84F07" w:rsidP="007F6390">
      <w:pPr>
        <w:rPr>
          <w:rFonts w:ascii="Times New Roman" w:hAnsi="Times New Roman"/>
          <w:sz w:val="20"/>
          <w:szCs w:val="20"/>
        </w:rPr>
      </w:pPr>
      <w:r>
        <w:rPr>
          <w:rFonts w:ascii="Times New Roman" w:hAnsi="Times New Roman"/>
          <w:sz w:val="20"/>
          <w:szCs w:val="20"/>
        </w:rPr>
        <w:t>___18</w:t>
      </w:r>
      <w:r w:rsidRPr="00750DAD">
        <w:rPr>
          <w:rFonts w:ascii="Times New Roman" w:hAnsi="Times New Roman"/>
          <w:sz w:val="20"/>
          <w:szCs w:val="20"/>
        </w:rPr>
        <w:t xml:space="preserve">) </w:t>
      </w:r>
      <w:r w:rsidR="00330767">
        <w:rPr>
          <w:rFonts w:ascii="Times New Roman" w:hAnsi="Times New Roman"/>
          <w:sz w:val="20"/>
          <w:szCs w:val="20"/>
        </w:rPr>
        <w:tab/>
      </w:r>
      <w:r w:rsidRPr="00750DAD">
        <w:rPr>
          <w:rFonts w:ascii="Times New Roman" w:hAnsi="Times New Roman"/>
          <w:sz w:val="20"/>
          <w:szCs w:val="20"/>
        </w:rPr>
        <w:t>What is one main effect of auxins on plant growth?</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A) They reduce growth by inhibiting cell division.</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B) They increase growth by promoting cell elongation.</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C) They increase growth by increasing the rate of photosynthesis.</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D) Auxins have no effect on plant growth.</w:t>
      </w:r>
    </w:p>
    <w:p w:rsidR="00330767" w:rsidRPr="00330767" w:rsidRDefault="00330767" w:rsidP="00330767">
      <w:pPr>
        <w:rPr>
          <w:rFonts w:ascii="Times New Roman" w:hAnsi="Times New Roman"/>
          <w:sz w:val="32"/>
          <w:szCs w:val="32"/>
        </w:rPr>
      </w:pPr>
    </w:p>
    <w:p w:rsidR="00330767" w:rsidRDefault="00330767" w:rsidP="007F6390">
      <w:pPr>
        <w:rPr>
          <w:rFonts w:ascii="Times New Roman" w:hAnsi="Times New Roman"/>
          <w:sz w:val="20"/>
          <w:szCs w:val="20"/>
        </w:rPr>
      </w:pPr>
    </w:p>
    <w:p w:rsidR="00330767" w:rsidRDefault="00330767" w:rsidP="007F6390">
      <w:pPr>
        <w:rPr>
          <w:rFonts w:ascii="Times New Roman" w:hAnsi="Times New Roman"/>
          <w:sz w:val="20"/>
          <w:szCs w:val="20"/>
        </w:rPr>
      </w:pPr>
    </w:p>
    <w:p w:rsidR="00330767" w:rsidRDefault="00330767" w:rsidP="007F6390">
      <w:pPr>
        <w:rPr>
          <w:rFonts w:ascii="Times New Roman" w:hAnsi="Times New Roman"/>
          <w:sz w:val="20"/>
          <w:szCs w:val="20"/>
        </w:rPr>
      </w:pPr>
    </w:p>
    <w:p w:rsidR="00330767" w:rsidRDefault="00330767" w:rsidP="007F6390">
      <w:pPr>
        <w:rPr>
          <w:rFonts w:ascii="Times New Roman" w:hAnsi="Times New Roman"/>
          <w:sz w:val="20"/>
          <w:szCs w:val="20"/>
        </w:rPr>
      </w:pPr>
    </w:p>
    <w:p w:rsidR="00330767" w:rsidRDefault="00330767" w:rsidP="007F6390">
      <w:pPr>
        <w:rPr>
          <w:rFonts w:ascii="Times New Roman" w:hAnsi="Times New Roman"/>
          <w:sz w:val="20"/>
          <w:szCs w:val="20"/>
        </w:rPr>
      </w:pPr>
    </w:p>
    <w:p w:rsidR="00C84F07" w:rsidRPr="00750DAD" w:rsidRDefault="00C84F07" w:rsidP="007F6390">
      <w:pPr>
        <w:rPr>
          <w:rFonts w:ascii="Times New Roman" w:hAnsi="Times New Roman"/>
          <w:sz w:val="20"/>
          <w:szCs w:val="20"/>
        </w:rPr>
      </w:pPr>
      <w:r>
        <w:rPr>
          <w:rFonts w:ascii="Times New Roman" w:hAnsi="Times New Roman"/>
          <w:sz w:val="20"/>
          <w:szCs w:val="20"/>
        </w:rPr>
        <w:lastRenderedPageBreak/>
        <w:t>___19</w:t>
      </w:r>
      <w:r w:rsidRPr="00750DAD">
        <w:rPr>
          <w:rFonts w:ascii="Times New Roman" w:hAnsi="Times New Roman"/>
          <w:sz w:val="20"/>
          <w:szCs w:val="20"/>
        </w:rPr>
        <w:t xml:space="preserve">) </w:t>
      </w:r>
      <w:r w:rsidR="00330767">
        <w:rPr>
          <w:rFonts w:ascii="Times New Roman" w:hAnsi="Times New Roman"/>
          <w:sz w:val="20"/>
          <w:szCs w:val="20"/>
        </w:rPr>
        <w:tab/>
      </w:r>
      <w:r w:rsidRPr="00750DAD">
        <w:rPr>
          <w:rFonts w:ascii="Times New Roman" w:hAnsi="Times New Roman"/>
          <w:sz w:val="20"/>
          <w:szCs w:val="20"/>
        </w:rPr>
        <w:t>Which of the following is one adaptive advantage for deciduous plants that lose their leaves during the winter?</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A) It prevents water loss from leaves when soil water is unavailable due to freezing.</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B) Production of new leaves each spring is more efficient than supporting old leaves all winter.</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C) If leaves are damaged by frost, the tree will die.</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D) A layer of leaves on the ground helps keep plant roots warm.</w:t>
      </w:r>
    </w:p>
    <w:p w:rsidR="00330767" w:rsidRPr="00330767" w:rsidRDefault="00330767" w:rsidP="00330767">
      <w:pPr>
        <w:rPr>
          <w:rFonts w:ascii="Times New Roman" w:hAnsi="Times New Roman"/>
          <w:sz w:val="32"/>
          <w:szCs w:val="32"/>
        </w:rPr>
      </w:pPr>
    </w:p>
    <w:p w:rsidR="00C84F07" w:rsidRPr="00750DAD" w:rsidRDefault="00C84F07" w:rsidP="007F6390">
      <w:pPr>
        <w:rPr>
          <w:rFonts w:ascii="Times New Roman" w:hAnsi="Times New Roman"/>
          <w:sz w:val="20"/>
          <w:szCs w:val="20"/>
        </w:rPr>
      </w:pPr>
      <w:r>
        <w:rPr>
          <w:rFonts w:ascii="Times New Roman" w:hAnsi="Times New Roman"/>
          <w:sz w:val="20"/>
          <w:szCs w:val="20"/>
        </w:rPr>
        <w:t>___2</w:t>
      </w:r>
      <w:r w:rsidRPr="00750DAD">
        <w:rPr>
          <w:rFonts w:ascii="Times New Roman" w:hAnsi="Times New Roman"/>
          <w:sz w:val="20"/>
          <w:szCs w:val="20"/>
        </w:rPr>
        <w:t xml:space="preserve">0) </w:t>
      </w:r>
      <w:r w:rsidR="00330767">
        <w:rPr>
          <w:rFonts w:ascii="Times New Roman" w:hAnsi="Times New Roman"/>
          <w:sz w:val="20"/>
          <w:szCs w:val="20"/>
        </w:rPr>
        <w:tab/>
      </w:r>
      <w:r w:rsidRPr="00750DAD">
        <w:rPr>
          <w:rFonts w:ascii="Times New Roman" w:hAnsi="Times New Roman"/>
          <w:sz w:val="20"/>
          <w:szCs w:val="20"/>
        </w:rPr>
        <w:t>Which of the following growth responses causes the shoots of a plant grown in the dark to grow upward?</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A) phototropism</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Pr>
          <w:rFonts w:ascii="Times New Roman" w:hAnsi="Times New Roman"/>
          <w:sz w:val="20"/>
          <w:szCs w:val="20"/>
        </w:rPr>
        <w:t>C</w:t>
      </w:r>
      <w:r w:rsidR="00C84F07" w:rsidRPr="00750DAD">
        <w:rPr>
          <w:rFonts w:ascii="Times New Roman" w:hAnsi="Times New Roman"/>
          <w:sz w:val="20"/>
          <w:szCs w:val="20"/>
        </w:rPr>
        <w:t>) thigmotropism</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Pr>
          <w:rFonts w:ascii="Times New Roman" w:hAnsi="Times New Roman"/>
          <w:sz w:val="20"/>
          <w:szCs w:val="20"/>
        </w:rPr>
        <w:t>B</w:t>
      </w:r>
      <w:r w:rsidR="00C84F07" w:rsidRPr="00750DAD">
        <w:rPr>
          <w:rFonts w:ascii="Times New Roman" w:hAnsi="Times New Roman"/>
          <w:sz w:val="20"/>
          <w:szCs w:val="20"/>
        </w:rPr>
        <w:t>) photoperiodism</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sidRPr="00750DAD">
        <w:rPr>
          <w:rFonts w:ascii="Times New Roman" w:hAnsi="Times New Roman"/>
          <w:sz w:val="20"/>
          <w:szCs w:val="20"/>
        </w:rPr>
        <w:t>D) gravitropism</w:t>
      </w:r>
    </w:p>
    <w:p w:rsidR="00330767" w:rsidRPr="00330767" w:rsidRDefault="00330767" w:rsidP="00330767">
      <w:pPr>
        <w:rPr>
          <w:rFonts w:ascii="Times New Roman" w:hAnsi="Times New Roman"/>
          <w:sz w:val="32"/>
          <w:szCs w:val="32"/>
        </w:rPr>
      </w:pPr>
    </w:p>
    <w:p w:rsidR="00C84F07" w:rsidRPr="00750DAD" w:rsidRDefault="00C84F07" w:rsidP="007F6390">
      <w:pPr>
        <w:rPr>
          <w:rFonts w:ascii="Times New Roman" w:hAnsi="Times New Roman"/>
          <w:sz w:val="20"/>
          <w:szCs w:val="20"/>
        </w:rPr>
      </w:pPr>
      <w:r>
        <w:rPr>
          <w:rFonts w:ascii="Times New Roman" w:hAnsi="Times New Roman"/>
          <w:sz w:val="20"/>
          <w:szCs w:val="20"/>
        </w:rPr>
        <w:t>___2</w:t>
      </w:r>
      <w:r w:rsidRPr="00750DAD">
        <w:rPr>
          <w:rFonts w:ascii="Times New Roman" w:hAnsi="Times New Roman"/>
          <w:sz w:val="20"/>
          <w:szCs w:val="20"/>
        </w:rPr>
        <w:t xml:space="preserve">1) </w:t>
      </w:r>
      <w:r w:rsidR="00330767">
        <w:rPr>
          <w:rFonts w:ascii="Times New Roman" w:hAnsi="Times New Roman"/>
          <w:sz w:val="20"/>
          <w:szCs w:val="20"/>
        </w:rPr>
        <w:tab/>
      </w:r>
      <w:r w:rsidRPr="00750DAD">
        <w:rPr>
          <w:rFonts w:ascii="Times New Roman" w:hAnsi="Times New Roman"/>
          <w:sz w:val="20"/>
          <w:szCs w:val="20"/>
        </w:rPr>
        <w:t>The plant growth response to touch is known as</w:t>
      </w:r>
      <w:r>
        <w:rPr>
          <w:rFonts w:ascii="Times New Roman" w:hAnsi="Times New Roman"/>
          <w:sz w:val="20"/>
          <w:szCs w:val="20"/>
        </w:rPr>
        <w:t xml:space="preserve"> -</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A) gravitropism.</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Pr>
          <w:rFonts w:ascii="Times New Roman" w:hAnsi="Times New Roman"/>
          <w:sz w:val="20"/>
          <w:szCs w:val="20"/>
        </w:rPr>
        <w:t>C</w:t>
      </w:r>
      <w:r w:rsidR="00C84F07" w:rsidRPr="00750DAD">
        <w:rPr>
          <w:rFonts w:ascii="Times New Roman" w:hAnsi="Times New Roman"/>
          <w:sz w:val="20"/>
          <w:szCs w:val="20"/>
        </w:rPr>
        <w:t>) geotropism.</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Pr>
          <w:rFonts w:ascii="Times New Roman" w:hAnsi="Times New Roman"/>
          <w:sz w:val="20"/>
          <w:szCs w:val="20"/>
        </w:rPr>
        <w:t>B</w:t>
      </w:r>
      <w:r w:rsidR="00C84F07" w:rsidRPr="00750DAD">
        <w:rPr>
          <w:rFonts w:ascii="Times New Roman" w:hAnsi="Times New Roman"/>
          <w:sz w:val="20"/>
          <w:szCs w:val="20"/>
        </w:rPr>
        <w:t>) bolting.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sidRPr="00750DAD">
        <w:rPr>
          <w:rFonts w:ascii="Times New Roman" w:hAnsi="Times New Roman"/>
          <w:sz w:val="20"/>
          <w:szCs w:val="20"/>
        </w:rPr>
        <w:t>D) thigmotropism.</w:t>
      </w:r>
    </w:p>
    <w:p w:rsidR="00330767" w:rsidRPr="00330767" w:rsidRDefault="00330767" w:rsidP="00330767">
      <w:pPr>
        <w:rPr>
          <w:rFonts w:ascii="Times New Roman" w:hAnsi="Times New Roman"/>
          <w:sz w:val="32"/>
          <w:szCs w:val="32"/>
        </w:rPr>
      </w:pPr>
    </w:p>
    <w:p w:rsidR="00C84F07" w:rsidRPr="00750DAD" w:rsidRDefault="00C84F07" w:rsidP="007F6390">
      <w:pPr>
        <w:rPr>
          <w:rFonts w:ascii="Times New Roman" w:hAnsi="Times New Roman"/>
          <w:sz w:val="20"/>
          <w:szCs w:val="20"/>
        </w:rPr>
      </w:pPr>
      <w:r>
        <w:rPr>
          <w:rFonts w:ascii="Times New Roman" w:hAnsi="Times New Roman"/>
          <w:sz w:val="20"/>
          <w:szCs w:val="20"/>
        </w:rPr>
        <w:t>___22</w:t>
      </w:r>
      <w:r w:rsidRPr="00750DAD">
        <w:rPr>
          <w:rFonts w:ascii="Times New Roman" w:hAnsi="Times New Roman"/>
          <w:sz w:val="20"/>
          <w:szCs w:val="20"/>
        </w:rPr>
        <w:t xml:space="preserve">) </w:t>
      </w:r>
      <w:r w:rsidR="00330767">
        <w:rPr>
          <w:rFonts w:ascii="Times New Roman" w:hAnsi="Times New Roman"/>
          <w:sz w:val="20"/>
          <w:szCs w:val="20"/>
        </w:rPr>
        <w:tab/>
      </w:r>
      <w:r w:rsidRPr="00750DAD">
        <w:rPr>
          <w:rFonts w:ascii="Times New Roman" w:hAnsi="Times New Roman"/>
          <w:sz w:val="20"/>
          <w:szCs w:val="20"/>
        </w:rPr>
        <w:t>What term refers to seasonal changes in the relative lengths of night and day?</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A) photoperiod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Pr>
          <w:rFonts w:ascii="Times New Roman" w:hAnsi="Times New Roman"/>
          <w:sz w:val="20"/>
          <w:szCs w:val="20"/>
        </w:rPr>
        <w:t>C</w:t>
      </w:r>
      <w:r w:rsidR="00C84F07" w:rsidRPr="00750DAD">
        <w:rPr>
          <w:rFonts w:ascii="Times New Roman" w:hAnsi="Times New Roman"/>
          <w:sz w:val="20"/>
          <w:szCs w:val="20"/>
        </w:rPr>
        <w:t>) circadian rhythm</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Pr>
          <w:rFonts w:ascii="Times New Roman" w:hAnsi="Times New Roman"/>
          <w:sz w:val="20"/>
          <w:szCs w:val="20"/>
        </w:rPr>
        <w:t>B</w:t>
      </w:r>
      <w:r w:rsidR="00C84F07" w:rsidRPr="00750DAD">
        <w:rPr>
          <w:rFonts w:ascii="Times New Roman" w:hAnsi="Times New Roman"/>
          <w:sz w:val="20"/>
          <w:szCs w:val="20"/>
        </w:rPr>
        <w:t>) gravitropism</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84F07" w:rsidRPr="00750DAD">
        <w:rPr>
          <w:rFonts w:ascii="Times New Roman" w:hAnsi="Times New Roman"/>
          <w:sz w:val="20"/>
          <w:szCs w:val="20"/>
        </w:rPr>
        <w:t>D) phototaxis</w:t>
      </w:r>
    </w:p>
    <w:p w:rsidR="00330767" w:rsidRPr="00330767" w:rsidRDefault="00330767" w:rsidP="00330767">
      <w:pPr>
        <w:rPr>
          <w:rFonts w:ascii="Times New Roman" w:hAnsi="Times New Roman"/>
          <w:sz w:val="32"/>
          <w:szCs w:val="32"/>
        </w:rPr>
      </w:pPr>
    </w:p>
    <w:p w:rsidR="00C84F07" w:rsidRPr="00750DAD" w:rsidRDefault="00C84F07" w:rsidP="007F6390">
      <w:pPr>
        <w:rPr>
          <w:rFonts w:ascii="Times New Roman" w:hAnsi="Times New Roman"/>
          <w:sz w:val="20"/>
          <w:szCs w:val="20"/>
        </w:rPr>
      </w:pPr>
      <w:r>
        <w:rPr>
          <w:rFonts w:ascii="Times New Roman" w:hAnsi="Times New Roman"/>
          <w:sz w:val="20"/>
          <w:szCs w:val="20"/>
        </w:rPr>
        <w:t>___23</w:t>
      </w:r>
      <w:r w:rsidRPr="00750DAD">
        <w:rPr>
          <w:rFonts w:ascii="Times New Roman" w:hAnsi="Times New Roman"/>
          <w:sz w:val="20"/>
          <w:szCs w:val="20"/>
        </w:rPr>
        <w:t xml:space="preserve">) </w:t>
      </w:r>
      <w:r w:rsidR="00330767">
        <w:rPr>
          <w:rFonts w:ascii="Times New Roman" w:hAnsi="Times New Roman"/>
          <w:sz w:val="20"/>
          <w:szCs w:val="20"/>
        </w:rPr>
        <w:tab/>
      </w:r>
      <w:r w:rsidRPr="00750DAD">
        <w:rPr>
          <w:rFonts w:ascii="Times New Roman" w:hAnsi="Times New Roman"/>
          <w:sz w:val="20"/>
          <w:szCs w:val="20"/>
        </w:rPr>
        <w:t>Which of the following is a way that plants use animals as a defense against herbivores?</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A) production of an amino acid that harms herbivores</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B) attraction of wasps that kill herbivorous caterpillars</w:t>
      </w:r>
    </w:p>
    <w:p w:rsidR="00C84F07" w:rsidRPr="00750DAD" w:rsidRDefault="007F6390" w:rsidP="007F6390">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C) release of microbe-killing chemicals in response to infection</w:t>
      </w:r>
    </w:p>
    <w:p w:rsidR="00C84F07" w:rsidRDefault="007F6390" w:rsidP="00330767">
      <w:pPr>
        <w:rPr>
          <w:rFonts w:ascii="Times New Roman" w:hAnsi="Times New Roman"/>
          <w:sz w:val="20"/>
          <w:szCs w:val="20"/>
        </w:rPr>
      </w:pPr>
      <w:r>
        <w:rPr>
          <w:rFonts w:ascii="Times New Roman" w:hAnsi="Times New Roman"/>
          <w:sz w:val="20"/>
          <w:szCs w:val="20"/>
        </w:rPr>
        <w:tab/>
      </w:r>
      <w:r w:rsidR="00C84F07" w:rsidRPr="00750DAD">
        <w:rPr>
          <w:rFonts w:ascii="Times New Roman" w:hAnsi="Times New Roman"/>
          <w:sz w:val="20"/>
          <w:szCs w:val="20"/>
        </w:rPr>
        <w:t>D) coevolution between plants and predators</w:t>
      </w: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0E6D" w:rsidRDefault="00590E6D" w:rsidP="00330767">
      <w:pPr>
        <w:rPr>
          <w:rFonts w:ascii="Times New Roman" w:hAnsi="Times New Roman"/>
          <w:sz w:val="20"/>
          <w:szCs w:val="20"/>
        </w:rPr>
      </w:pPr>
    </w:p>
    <w:p w:rsidR="00592DB1" w:rsidRDefault="00590E6D" w:rsidP="00592DB1">
      <w:pPr>
        <w:jc w:val="center"/>
        <w:rPr>
          <w:rFonts w:ascii="Times New Roman" w:hAnsi="Times New Roman"/>
          <w:b/>
          <w:sz w:val="56"/>
          <w:szCs w:val="56"/>
        </w:rPr>
      </w:pPr>
      <w:r w:rsidRPr="00590E6D">
        <w:rPr>
          <w:rFonts w:ascii="Times New Roman" w:hAnsi="Times New Roman"/>
          <w:b/>
          <w:sz w:val="56"/>
          <w:szCs w:val="56"/>
        </w:rPr>
        <w:lastRenderedPageBreak/>
        <w:t>A Simple Reflex Arc</w:t>
      </w:r>
    </w:p>
    <w:p w:rsidR="00592DB1" w:rsidRPr="00592DB1" w:rsidRDefault="00592DB1" w:rsidP="00330767">
      <w:pPr>
        <w:rPr>
          <w:rFonts w:ascii="Times New Roman" w:hAnsi="Times New Roman"/>
          <w:b/>
          <w:bCs/>
          <w:color w:val="000000"/>
          <w:sz w:val="28"/>
          <w:szCs w:val="28"/>
          <w:lang w:eastAsia="en-US"/>
        </w:rPr>
      </w:pPr>
      <w:r w:rsidRPr="00592DB1">
        <w:rPr>
          <w:rFonts w:ascii="Times New Roman" w:hAnsi="Times New Roman"/>
          <w:b/>
          <w:bCs/>
          <w:noProof/>
          <w:color w:val="000000"/>
          <w:sz w:val="28"/>
          <w:szCs w:val="28"/>
          <w:lang w:eastAsia="en-US"/>
        </w:rPr>
        <w:drawing>
          <wp:anchor distT="0" distB="0" distL="114300" distR="114300" simplePos="0" relativeHeight="251671552" behindDoc="1" locked="0" layoutInCell="1" allowOverlap="1" wp14:anchorId="085D7E6E" wp14:editId="05C80746">
            <wp:simplePos x="0" y="0"/>
            <wp:positionH relativeFrom="column">
              <wp:posOffset>-339090</wp:posOffset>
            </wp:positionH>
            <wp:positionV relativeFrom="page">
              <wp:posOffset>1447553</wp:posOffset>
            </wp:positionV>
            <wp:extent cx="6590665" cy="2613025"/>
            <wp:effectExtent l="0" t="0" r="635" b="0"/>
            <wp:wrapTight wrapText="bothSides">
              <wp:wrapPolygon edited="0">
                <wp:start x="0" y="0"/>
                <wp:lineTo x="0" y="21416"/>
                <wp:lineTo x="21540" y="21416"/>
                <wp:lineTo x="21540" y="0"/>
                <wp:lineTo x="0" y="0"/>
              </wp:wrapPolygon>
            </wp:wrapTight>
            <wp:docPr id="11" name="Picture 11" descr="http://usercontent1.hubimg.com/7527702_f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content1.hubimg.com/7527702_f1024.jpg"/>
                    <pic:cNvPicPr>
                      <a:picLocks noChangeAspect="1" noChangeArrowheads="1"/>
                    </pic:cNvPicPr>
                  </pic:nvPicPr>
                  <pic:blipFill rotWithShape="1">
                    <a:blip r:embed="rId40">
                      <a:grayscl/>
                      <a:extLst>
                        <a:ext uri="{28A0092B-C50C-407E-A947-70E740481C1C}">
                          <a14:useLocalDpi xmlns:a14="http://schemas.microsoft.com/office/drawing/2010/main" val="0"/>
                        </a:ext>
                      </a:extLst>
                    </a:blip>
                    <a:srcRect l="3477" t="16652" r="11625" b="23262"/>
                    <a:stretch/>
                  </pic:blipFill>
                  <pic:spPr bwMode="auto">
                    <a:xfrm>
                      <a:off x="0" y="0"/>
                      <a:ext cx="6590665" cy="2613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75D59" w:rsidRDefault="00A75D59" w:rsidP="00330767">
      <w:pPr>
        <w:rPr>
          <w:rFonts w:ascii="Times New Roman" w:hAnsi="Times New Roman"/>
          <w:sz w:val="20"/>
          <w:szCs w:val="20"/>
        </w:rPr>
      </w:pPr>
    </w:p>
    <w:p w:rsidR="00592DB1" w:rsidRDefault="00592DB1" w:rsidP="00330767">
      <w:pPr>
        <w:rPr>
          <w:rFonts w:ascii="Times New Roman" w:hAnsi="Times New Roman"/>
          <w:sz w:val="20"/>
          <w:szCs w:val="20"/>
        </w:rPr>
      </w:pPr>
    </w:p>
    <w:p w:rsidR="00592DB1" w:rsidRDefault="00592DB1" w:rsidP="00330767">
      <w:pPr>
        <w:rPr>
          <w:rFonts w:ascii="Times New Roman" w:hAnsi="Times New Roman"/>
          <w:sz w:val="20"/>
          <w:szCs w:val="20"/>
        </w:rPr>
      </w:pPr>
    </w:p>
    <w:tbl>
      <w:tblPr>
        <w:tblW w:w="10255" w:type="dxa"/>
        <w:tblLook w:val="04A0" w:firstRow="1" w:lastRow="0" w:firstColumn="1" w:lastColumn="0" w:noHBand="0" w:noVBand="1"/>
      </w:tblPr>
      <w:tblGrid>
        <w:gridCol w:w="2060"/>
        <w:gridCol w:w="8195"/>
      </w:tblGrid>
      <w:tr w:rsidR="00592DB1" w:rsidRPr="00592DB1" w:rsidTr="00592DB1">
        <w:trPr>
          <w:trHeight w:val="375"/>
        </w:trPr>
        <w:tc>
          <w:tcPr>
            <w:tcW w:w="20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92DB1" w:rsidRPr="00592DB1" w:rsidRDefault="00592DB1" w:rsidP="00391C60">
            <w:pPr>
              <w:suppressAutoHyphens w:val="0"/>
              <w:jc w:val="center"/>
              <w:rPr>
                <w:rFonts w:ascii="Times New Roman" w:hAnsi="Times New Roman"/>
                <w:b/>
                <w:bCs/>
                <w:color w:val="000000"/>
                <w:sz w:val="28"/>
                <w:szCs w:val="28"/>
                <w:lang w:eastAsia="en-US"/>
              </w:rPr>
            </w:pPr>
            <w:r w:rsidRPr="00592DB1">
              <w:rPr>
                <w:rFonts w:ascii="Times New Roman" w:hAnsi="Times New Roman"/>
                <w:b/>
                <w:bCs/>
                <w:color w:val="000000"/>
                <w:sz w:val="28"/>
                <w:szCs w:val="28"/>
                <w:lang w:eastAsia="en-US"/>
              </w:rPr>
              <w:t>Structure</w:t>
            </w:r>
          </w:p>
        </w:tc>
        <w:tc>
          <w:tcPr>
            <w:tcW w:w="8195" w:type="dxa"/>
            <w:tcBorders>
              <w:top w:val="single" w:sz="4" w:space="0" w:color="auto"/>
              <w:left w:val="nil"/>
              <w:bottom w:val="single" w:sz="4" w:space="0" w:color="auto"/>
              <w:right w:val="single" w:sz="4" w:space="0" w:color="auto"/>
            </w:tcBorders>
            <w:shd w:val="clear" w:color="000000" w:fill="D9D9D9"/>
            <w:noWrap/>
            <w:vAlign w:val="bottom"/>
            <w:hideMark/>
          </w:tcPr>
          <w:p w:rsidR="00592DB1" w:rsidRPr="00592DB1" w:rsidRDefault="00592DB1" w:rsidP="00391C60">
            <w:pPr>
              <w:suppressAutoHyphens w:val="0"/>
              <w:jc w:val="center"/>
              <w:rPr>
                <w:rFonts w:ascii="Times New Roman" w:hAnsi="Times New Roman"/>
                <w:b/>
                <w:bCs/>
                <w:color w:val="000000"/>
                <w:sz w:val="28"/>
                <w:szCs w:val="28"/>
                <w:lang w:eastAsia="en-US"/>
              </w:rPr>
            </w:pPr>
            <w:r w:rsidRPr="00592DB1">
              <w:rPr>
                <w:rFonts w:ascii="Times New Roman" w:hAnsi="Times New Roman"/>
                <w:b/>
                <w:bCs/>
                <w:color w:val="000000"/>
                <w:sz w:val="28"/>
                <w:szCs w:val="28"/>
                <w:lang w:eastAsia="en-US"/>
              </w:rPr>
              <w:t>Function</w:t>
            </w:r>
          </w:p>
        </w:tc>
      </w:tr>
      <w:tr w:rsidR="00592DB1" w:rsidRPr="00592DB1" w:rsidTr="00592DB1">
        <w:trPr>
          <w:trHeight w:val="76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592DB1" w:rsidRPr="00592DB1" w:rsidRDefault="00592DB1" w:rsidP="00391C60">
            <w:pPr>
              <w:suppressAutoHyphens w:val="0"/>
              <w:jc w:val="center"/>
              <w:rPr>
                <w:rFonts w:ascii="Times New Roman" w:hAnsi="Times New Roman"/>
                <w:color w:val="000000"/>
                <w:sz w:val="28"/>
                <w:szCs w:val="28"/>
                <w:lang w:eastAsia="en-US"/>
              </w:rPr>
            </w:pPr>
            <w:r w:rsidRPr="00592DB1">
              <w:rPr>
                <w:rFonts w:ascii="Times New Roman" w:hAnsi="Times New Roman"/>
                <w:color w:val="000000"/>
                <w:sz w:val="28"/>
                <w:szCs w:val="28"/>
                <w:lang w:eastAsia="en-US"/>
              </w:rPr>
              <w:t>Receptor</w:t>
            </w:r>
          </w:p>
        </w:tc>
        <w:tc>
          <w:tcPr>
            <w:tcW w:w="8195" w:type="dxa"/>
            <w:tcBorders>
              <w:top w:val="nil"/>
              <w:left w:val="nil"/>
              <w:bottom w:val="single" w:sz="4" w:space="0" w:color="auto"/>
              <w:right w:val="single" w:sz="4" w:space="0" w:color="auto"/>
            </w:tcBorders>
            <w:shd w:val="clear" w:color="auto" w:fill="auto"/>
            <w:noWrap/>
            <w:vAlign w:val="bottom"/>
            <w:hideMark/>
          </w:tcPr>
          <w:p w:rsidR="00592DB1" w:rsidRPr="00592DB1" w:rsidRDefault="00592DB1" w:rsidP="00391C60">
            <w:pPr>
              <w:suppressAutoHyphens w:val="0"/>
              <w:rPr>
                <w:rFonts w:ascii="Times New Roman" w:hAnsi="Times New Roman"/>
                <w:color w:val="000000"/>
                <w:sz w:val="28"/>
                <w:szCs w:val="28"/>
                <w:lang w:eastAsia="en-US"/>
              </w:rPr>
            </w:pPr>
            <w:r w:rsidRPr="00592DB1">
              <w:rPr>
                <w:rFonts w:ascii="Times New Roman" w:hAnsi="Times New Roman"/>
                <w:color w:val="000000"/>
                <w:sz w:val="28"/>
                <w:szCs w:val="28"/>
                <w:lang w:eastAsia="en-US"/>
              </w:rPr>
              <w:t> </w:t>
            </w:r>
          </w:p>
        </w:tc>
      </w:tr>
      <w:tr w:rsidR="00592DB1" w:rsidRPr="00592DB1" w:rsidTr="00592DB1">
        <w:trPr>
          <w:trHeight w:val="76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592DB1" w:rsidRPr="00592DB1" w:rsidRDefault="00592DB1" w:rsidP="00391C60">
            <w:pPr>
              <w:suppressAutoHyphens w:val="0"/>
              <w:jc w:val="center"/>
              <w:rPr>
                <w:rFonts w:ascii="Times New Roman" w:hAnsi="Times New Roman"/>
                <w:color w:val="000000"/>
                <w:sz w:val="28"/>
                <w:szCs w:val="28"/>
                <w:lang w:eastAsia="en-US"/>
              </w:rPr>
            </w:pPr>
            <w:r w:rsidRPr="00592DB1">
              <w:rPr>
                <w:rFonts w:ascii="Times New Roman" w:hAnsi="Times New Roman"/>
                <w:color w:val="000000"/>
                <w:sz w:val="28"/>
                <w:szCs w:val="28"/>
                <w:lang w:eastAsia="en-US"/>
              </w:rPr>
              <w:t>Sensory Neuron</w:t>
            </w:r>
          </w:p>
        </w:tc>
        <w:tc>
          <w:tcPr>
            <w:tcW w:w="8195" w:type="dxa"/>
            <w:tcBorders>
              <w:top w:val="nil"/>
              <w:left w:val="nil"/>
              <w:bottom w:val="single" w:sz="4" w:space="0" w:color="auto"/>
              <w:right w:val="single" w:sz="4" w:space="0" w:color="auto"/>
            </w:tcBorders>
            <w:shd w:val="clear" w:color="auto" w:fill="auto"/>
            <w:noWrap/>
            <w:vAlign w:val="bottom"/>
            <w:hideMark/>
          </w:tcPr>
          <w:p w:rsidR="00592DB1" w:rsidRPr="00592DB1" w:rsidRDefault="00592DB1" w:rsidP="00391C60">
            <w:pPr>
              <w:suppressAutoHyphens w:val="0"/>
              <w:rPr>
                <w:rFonts w:ascii="Times New Roman" w:hAnsi="Times New Roman"/>
                <w:color w:val="000000"/>
                <w:sz w:val="28"/>
                <w:szCs w:val="28"/>
                <w:lang w:eastAsia="en-US"/>
              </w:rPr>
            </w:pPr>
            <w:r w:rsidRPr="00592DB1">
              <w:rPr>
                <w:rFonts w:ascii="Times New Roman" w:hAnsi="Times New Roman"/>
                <w:color w:val="000000"/>
                <w:sz w:val="28"/>
                <w:szCs w:val="28"/>
                <w:lang w:eastAsia="en-US"/>
              </w:rPr>
              <w:t> </w:t>
            </w:r>
          </w:p>
        </w:tc>
      </w:tr>
      <w:tr w:rsidR="00592DB1" w:rsidRPr="00592DB1" w:rsidTr="00592DB1">
        <w:trPr>
          <w:trHeight w:val="76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592DB1" w:rsidRPr="00592DB1" w:rsidRDefault="00592DB1" w:rsidP="00391C60">
            <w:pPr>
              <w:suppressAutoHyphens w:val="0"/>
              <w:jc w:val="center"/>
              <w:rPr>
                <w:rFonts w:ascii="Times New Roman" w:hAnsi="Times New Roman"/>
                <w:color w:val="000000"/>
                <w:sz w:val="28"/>
                <w:szCs w:val="28"/>
                <w:lang w:eastAsia="en-US"/>
              </w:rPr>
            </w:pPr>
            <w:r w:rsidRPr="00592DB1">
              <w:rPr>
                <w:rFonts w:ascii="Times New Roman" w:hAnsi="Times New Roman"/>
                <w:color w:val="000000"/>
                <w:sz w:val="28"/>
                <w:szCs w:val="28"/>
                <w:lang w:eastAsia="en-US"/>
              </w:rPr>
              <w:t>Synapse</w:t>
            </w:r>
          </w:p>
        </w:tc>
        <w:tc>
          <w:tcPr>
            <w:tcW w:w="8195" w:type="dxa"/>
            <w:tcBorders>
              <w:top w:val="nil"/>
              <w:left w:val="nil"/>
              <w:bottom w:val="single" w:sz="4" w:space="0" w:color="auto"/>
              <w:right w:val="single" w:sz="4" w:space="0" w:color="auto"/>
            </w:tcBorders>
            <w:shd w:val="clear" w:color="auto" w:fill="auto"/>
            <w:noWrap/>
            <w:vAlign w:val="bottom"/>
            <w:hideMark/>
          </w:tcPr>
          <w:p w:rsidR="00592DB1" w:rsidRPr="00592DB1" w:rsidRDefault="00592DB1" w:rsidP="00391C60">
            <w:pPr>
              <w:suppressAutoHyphens w:val="0"/>
              <w:rPr>
                <w:rFonts w:ascii="Times New Roman" w:hAnsi="Times New Roman"/>
                <w:color w:val="000000"/>
                <w:sz w:val="28"/>
                <w:szCs w:val="28"/>
                <w:lang w:eastAsia="en-US"/>
              </w:rPr>
            </w:pPr>
            <w:r w:rsidRPr="00592DB1">
              <w:rPr>
                <w:rFonts w:ascii="Times New Roman" w:hAnsi="Times New Roman"/>
                <w:color w:val="000000"/>
                <w:sz w:val="28"/>
                <w:szCs w:val="28"/>
                <w:lang w:eastAsia="en-US"/>
              </w:rPr>
              <w:t> </w:t>
            </w:r>
          </w:p>
        </w:tc>
      </w:tr>
      <w:tr w:rsidR="00592DB1" w:rsidRPr="00592DB1" w:rsidTr="00592DB1">
        <w:trPr>
          <w:trHeight w:val="76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592DB1" w:rsidRPr="00592DB1" w:rsidRDefault="00592DB1" w:rsidP="00391C60">
            <w:pPr>
              <w:suppressAutoHyphens w:val="0"/>
              <w:jc w:val="center"/>
              <w:rPr>
                <w:rFonts w:ascii="Times New Roman" w:hAnsi="Times New Roman"/>
                <w:color w:val="000000"/>
                <w:sz w:val="28"/>
                <w:szCs w:val="28"/>
                <w:lang w:eastAsia="en-US"/>
              </w:rPr>
            </w:pPr>
            <w:r w:rsidRPr="00592DB1">
              <w:rPr>
                <w:rFonts w:ascii="Times New Roman" w:hAnsi="Times New Roman"/>
                <w:color w:val="000000"/>
                <w:sz w:val="28"/>
                <w:szCs w:val="28"/>
                <w:lang w:eastAsia="en-US"/>
              </w:rPr>
              <w:t>Spinal Cord</w:t>
            </w:r>
          </w:p>
        </w:tc>
        <w:tc>
          <w:tcPr>
            <w:tcW w:w="8195" w:type="dxa"/>
            <w:tcBorders>
              <w:top w:val="nil"/>
              <w:left w:val="nil"/>
              <w:bottom w:val="single" w:sz="4" w:space="0" w:color="auto"/>
              <w:right w:val="single" w:sz="4" w:space="0" w:color="auto"/>
            </w:tcBorders>
            <w:shd w:val="clear" w:color="auto" w:fill="auto"/>
            <w:noWrap/>
            <w:vAlign w:val="bottom"/>
            <w:hideMark/>
          </w:tcPr>
          <w:p w:rsidR="00592DB1" w:rsidRPr="00592DB1" w:rsidRDefault="00592DB1" w:rsidP="00391C60">
            <w:pPr>
              <w:suppressAutoHyphens w:val="0"/>
              <w:rPr>
                <w:rFonts w:ascii="Times New Roman" w:hAnsi="Times New Roman"/>
                <w:color w:val="000000"/>
                <w:sz w:val="28"/>
                <w:szCs w:val="28"/>
                <w:lang w:eastAsia="en-US"/>
              </w:rPr>
            </w:pPr>
            <w:r w:rsidRPr="00592DB1">
              <w:rPr>
                <w:rFonts w:ascii="Times New Roman" w:hAnsi="Times New Roman"/>
                <w:color w:val="000000"/>
                <w:sz w:val="28"/>
                <w:szCs w:val="28"/>
                <w:lang w:eastAsia="en-US"/>
              </w:rPr>
              <w:t> </w:t>
            </w:r>
          </w:p>
        </w:tc>
      </w:tr>
      <w:tr w:rsidR="00592DB1" w:rsidRPr="00592DB1" w:rsidTr="00592DB1">
        <w:trPr>
          <w:trHeight w:val="76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592DB1" w:rsidRPr="00592DB1" w:rsidRDefault="00592DB1" w:rsidP="00391C60">
            <w:pPr>
              <w:suppressAutoHyphens w:val="0"/>
              <w:jc w:val="center"/>
              <w:rPr>
                <w:rFonts w:ascii="Times New Roman" w:hAnsi="Times New Roman"/>
                <w:color w:val="000000"/>
                <w:sz w:val="28"/>
                <w:szCs w:val="28"/>
                <w:lang w:eastAsia="en-US"/>
              </w:rPr>
            </w:pPr>
            <w:r w:rsidRPr="00592DB1">
              <w:rPr>
                <w:rFonts w:ascii="Times New Roman" w:hAnsi="Times New Roman"/>
                <w:color w:val="000000"/>
                <w:sz w:val="28"/>
                <w:szCs w:val="28"/>
                <w:lang w:eastAsia="en-US"/>
              </w:rPr>
              <w:t>Interneuron</w:t>
            </w:r>
          </w:p>
        </w:tc>
        <w:tc>
          <w:tcPr>
            <w:tcW w:w="8195" w:type="dxa"/>
            <w:tcBorders>
              <w:top w:val="nil"/>
              <w:left w:val="nil"/>
              <w:bottom w:val="single" w:sz="4" w:space="0" w:color="auto"/>
              <w:right w:val="single" w:sz="4" w:space="0" w:color="auto"/>
            </w:tcBorders>
            <w:shd w:val="clear" w:color="auto" w:fill="auto"/>
            <w:noWrap/>
            <w:vAlign w:val="bottom"/>
            <w:hideMark/>
          </w:tcPr>
          <w:p w:rsidR="00592DB1" w:rsidRPr="00592DB1" w:rsidRDefault="00592DB1" w:rsidP="00391C60">
            <w:pPr>
              <w:suppressAutoHyphens w:val="0"/>
              <w:rPr>
                <w:rFonts w:ascii="Times New Roman" w:hAnsi="Times New Roman"/>
                <w:color w:val="000000"/>
                <w:sz w:val="28"/>
                <w:szCs w:val="28"/>
                <w:lang w:eastAsia="en-US"/>
              </w:rPr>
            </w:pPr>
            <w:r w:rsidRPr="00592DB1">
              <w:rPr>
                <w:rFonts w:ascii="Times New Roman" w:hAnsi="Times New Roman"/>
                <w:color w:val="000000"/>
                <w:sz w:val="28"/>
                <w:szCs w:val="28"/>
                <w:lang w:eastAsia="en-US"/>
              </w:rPr>
              <w:t> </w:t>
            </w:r>
          </w:p>
        </w:tc>
      </w:tr>
      <w:tr w:rsidR="00592DB1" w:rsidRPr="00592DB1" w:rsidTr="00592DB1">
        <w:trPr>
          <w:trHeight w:val="76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592DB1" w:rsidRPr="00592DB1" w:rsidRDefault="00592DB1" w:rsidP="00391C60">
            <w:pPr>
              <w:suppressAutoHyphens w:val="0"/>
              <w:jc w:val="center"/>
              <w:rPr>
                <w:rFonts w:ascii="Times New Roman" w:hAnsi="Times New Roman"/>
                <w:color w:val="000000"/>
                <w:sz w:val="28"/>
                <w:szCs w:val="28"/>
                <w:lang w:eastAsia="en-US"/>
              </w:rPr>
            </w:pPr>
            <w:r w:rsidRPr="00592DB1">
              <w:rPr>
                <w:rFonts w:ascii="Times New Roman" w:hAnsi="Times New Roman"/>
                <w:color w:val="000000"/>
                <w:sz w:val="28"/>
                <w:szCs w:val="28"/>
                <w:lang w:eastAsia="en-US"/>
              </w:rPr>
              <w:t>Motor Neuron</w:t>
            </w:r>
          </w:p>
        </w:tc>
        <w:tc>
          <w:tcPr>
            <w:tcW w:w="8195" w:type="dxa"/>
            <w:tcBorders>
              <w:top w:val="nil"/>
              <w:left w:val="nil"/>
              <w:bottom w:val="single" w:sz="4" w:space="0" w:color="auto"/>
              <w:right w:val="single" w:sz="4" w:space="0" w:color="auto"/>
            </w:tcBorders>
            <w:shd w:val="clear" w:color="auto" w:fill="auto"/>
            <w:noWrap/>
            <w:vAlign w:val="bottom"/>
            <w:hideMark/>
          </w:tcPr>
          <w:p w:rsidR="00592DB1" w:rsidRPr="00592DB1" w:rsidRDefault="00592DB1" w:rsidP="00391C60">
            <w:pPr>
              <w:suppressAutoHyphens w:val="0"/>
              <w:rPr>
                <w:rFonts w:ascii="Times New Roman" w:hAnsi="Times New Roman"/>
                <w:color w:val="000000"/>
                <w:sz w:val="28"/>
                <w:szCs w:val="28"/>
                <w:lang w:eastAsia="en-US"/>
              </w:rPr>
            </w:pPr>
            <w:r w:rsidRPr="00592DB1">
              <w:rPr>
                <w:rFonts w:ascii="Times New Roman" w:hAnsi="Times New Roman"/>
                <w:color w:val="000000"/>
                <w:sz w:val="28"/>
                <w:szCs w:val="28"/>
                <w:lang w:eastAsia="en-US"/>
              </w:rPr>
              <w:t> </w:t>
            </w:r>
          </w:p>
        </w:tc>
      </w:tr>
      <w:tr w:rsidR="00592DB1" w:rsidRPr="00592DB1" w:rsidTr="00592DB1">
        <w:trPr>
          <w:trHeight w:val="76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592DB1" w:rsidRPr="00592DB1" w:rsidRDefault="00592DB1" w:rsidP="00391C60">
            <w:pPr>
              <w:suppressAutoHyphens w:val="0"/>
              <w:jc w:val="center"/>
              <w:rPr>
                <w:rFonts w:ascii="Times New Roman" w:hAnsi="Times New Roman"/>
                <w:color w:val="000000"/>
                <w:sz w:val="28"/>
                <w:szCs w:val="28"/>
                <w:lang w:eastAsia="en-US"/>
              </w:rPr>
            </w:pPr>
            <w:r w:rsidRPr="00592DB1">
              <w:rPr>
                <w:rFonts w:ascii="Times New Roman" w:hAnsi="Times New Roman"/>
                <w:color w:val="000000"/>
                <w:sz w:val="28"/>
                <w:szCs w:val="28"/>
                <w:lang w:eastAsia="en-US"/>
              </w:rPr>
              <w:t>Effector</w:t>
            </w:r>
          </w:p>
        </w:tc>
        <w:tc>
          <w:tcPr>
            <w:tcW w:w="8195" w:type="dxa"/>
            <w:tcBorders>
              <w:top w:val="nil"/>
              <w:left w:val="nil"/>
              <w:bottom w:val="single" w:sz="4" w:space="0" w:color="auto"/>
              <w:right w:val="single" w:sz="4" w:space="0" w:color="auto"/>
            </w:tcBorders>
            <w:shd w:val="clear" w:color="auto" w:fill="auto"/>
            <w:noWrap/>
            <w:vAlign w:val="bottom"/>
            <w:hideMark/>
          </w:tcPr>
          <w:p w:rsidR="00592DB1" w:rsidRPr="00592DB1" w:rsidRDefault="00592DB1" w:rsidP="00391C60">
            <w:pPr>
              <w:suppressAutoHyphens w:val="0"/>
              <w:rPr>
                <w:rFonts w:ascii="Times New Roman" w:hAnsi="Times New Roman"/>
                <w:color w:val="000000"/>
                <w:sz w:val="28"/>
                <w:szCs w:val="28"/>
                <w:lang w:eastAsia="en-US"/>
              </w:rPr>
            </w:pPr>
            <w:r w:rsidRPr="00592DB1">
              <w:rPr>
                <w:rFonts w:ascii="Times New Roman" w:hAnsi="Times New Roman"/>
                <w:color w:val="000000"/>
                <w:sz w:val="28"/>
                <w:szCs w:val="28"/>
                <w:lang w:eastAsia="en-US"/>
              </w:rPr>
              <w:t> </w:t>
            </w:r>
          </w:p>
        </w:tc>
      </w:tr>
      <w:tr w:rsidR="00592DB1" w:rsidRPr="00592DB1" w:rsidTr="00592DB1">
        <w:trPr>
          <w:trHeight w:val="76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592DB1" w:rsidRPr="00592DB1" w:rsidRDefault="00592DB1" w:rsidP="00391C60">
            <w:pPr>
              <w:suppressAutoHyphens w:val="0"/>
              <w:jc w:val="center"/>
              <w:rPr>
                <w:rFonts w:ascii="Times New Roman" w:hAnsi="Times New Roman"/>
                <w:color w:val="000000"/>
                <w:sz w:val="28"/>
                <w:szCs w:val="28"/>
                <w:lang w:eastAsia="en-US"/>
              </w:rPr>
            </w:pPr>
            <w:r w:rsidRPr="00592DB1">
              <w:rPr>
                <w:rFonts w:ascii="Times New Roman" w:hAnsi="Times New Roman"/>
                <w:color w:val="000000"/>
                <w:sz w:val="28"/>
                <w:szCs w:val="28"/>
                <w:lang w:eastAsia="en-US"/>
              </w:rPr>
              <w:t>Grey Matter</w:t>
            </w:r>
          </w:p>
        </w:tc>
        <w:tc>
          <w:tcPr>
            <w:tcW w:w="8195" w:type="dxa"/>
            <w:tcBorders>
              <w:top w:val="nil"/>
              <w:left w:val="nil"/>
              <w:bottom w:val="single" w:sz="4" w:space="0" w:color="auto"/>
              <w:right w:val="single" w:sz="4" w:space="0" w:color="auto"/>
            </w:tcBorders>
            <w:shd w:val="clear" w:color="auto" w:fill="auto"/>
            <w:noWrap/>
            <w:vAlign w:val="bottom"/>
            <w:hideMark/>
          </w:tcPr>
          <w:p w:rsidR="00592DB1" w:rsidRPr="00592DB1" w:rsidRDefault="00592DB1" w:rsidP="00391C60">
            <w:pPr>
              <w:suppressAutoHyphens w:val="0"/>
              <w:rPr>
                <w:rFonts w:ascii="Times New Roman" w:hAnsi="Times New Roman"/>
                <w:color w:val="000000"/>
                <w:sz w:val="28"/>
                <w:szCs w:val="28"/>
                <w:lang w:eastAsia="en-US"/>
              </w:rPr>
            </w:pPr>
            <w:r w:rsidRPr="00592DB1">
              <w:rPr>
                <w:rFonts w:ascii="Times New Roman" w:hAnsi="Times New Roman"/>
                <w:color w:val="000000"/>
                <w:sz w:val="28"/>
                <w:szCs w:val="28"/>
                <w:lang w:eastAsia="en-US"/>
              </w:rPr>
              <w:t> </w:t>
            </w:r>
          </w:p>
        </w:tc>
      </w:tr>
      <w:tr w:rsidR="00592DB1" w:rsidRPr="00592DB1" w:rsidTr="00592DB1">
        <w:trPr>
          <w:trHeight w:val="76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592DB1" w:rsidRPr="00592DB1" w:rsidRDefault="00592DB1" w:rsidP="00391C60">
            <w:pPr>
              <w:suppressAutoHyphens w:val="0"/>
              <w:jc w:val="center"/>
              <w:rPr>
                <w:rFonts w:ascii="Times New Roman" w:hAnsi="Times New Roman"/>
                <w:color w:val="000000"/>
                <w:sz w:val="28"/>
                <w:szCs w:val="28"/>
                <w:lang w:eastAsia="en-US"/>
              </w:rPr>
            </w:pPr>
            <w:r w:rsidRPr="00592DB1">
              <w:rPr>
                <w:rFonts w:ascii="Times New Roman" w:hAnsi="Times New Roman"/>
                <w:color w:val="000000"/>
                <w:sz w:val="28"/>
                <w:szCs w:val="28"/>
                <w:lang w:eastAsia="en-US"/>
              </w:rPr>
              <w:t>White Matter</w:t>
            </w:r>
          </w:p>
        </w:tc>
        <w:tc>
          <w:tcPr>
            <w:tcW w:w="8195" w:type="dxa"/>
            <w:tcBorders>
              <w:top w:val="nil"/>
              <w:left w:val="nil"/>
              <w:bottom w:val="single" w:sz="4" w:space="0" w:color="auto"/>
              <w:right w:val="single" w:sz="4" w:space="0" w:color="auto"/>
            </w:tcBorders>
            <w:shd w:val="clear" w:color="auto" w:fill="auto"/>
            <w:noWrap/>
            <w:vAlign w:val="bottom"/>
            <w:hideMark/>
          </w:tcPr>
          <w:p w:rsidR="00592DB1" w:rsidRPr="00592DB1" w:rsidRDefault="00592DB1" w:rsidP="00391C60">
            <w:pPr>
              <w:suppressAutoHyphens w:val="0"/>
              <w:rPr>
                <w:rFonts w:ascii="Times New Roman" w:hAnsi="Times New Roman"/>
                <w:color w:val="000000"/>
                <w:sz w:val="28"/>
                <w:szCs w:val="28"/>
                <w:lang w:eastAsia="en-US"/>
              </w:rPr>
            </w:pPr>
            <w:r w:rsidRPr="00592DB1">
              <w:rPr>
                <w:rFonts w:ascii="Times New Roman" w:hAnsi="Times New Roman"/>
                <w:color w:val="000000"/>
                <w:sz w:val="28"/>
                <w:szCs w:val="28"/>
                <w:lang w:eastAsia="en-US"/>
              </w:rPr>
              <w:t> </w:t>
            </w:r>
          </w:p>
        </w:tc>
      </w:tr>
    </w:tbl>
    <w:p w:rsidR="00590E6D" w:rsidRPr="00330767" w:rsidRDefault="00590E6D" w:rsidP="00330767">
      <w:pPr>
        <w:rPr>
          <w:rFonts w:ascii="Times New Roman" w:hAnsi="Times New Roman"/>
          <w:sz w:val="20"/>
          <w:szCs w:val="20"/>
        </w:rPr>
      </w:pPr>
      <w:bookmarkStart w:id="17" w:name="_GoBack"/>
      <w:bookmarkEnd w:id="17"/>
    </w:p>
    <w:sectPr w:rsidR="00590E6D" w:rsidRPr="00330767" w:rsidSect="00163EF2">
      <w:footerReference w:type="even" r:id="rId41"/>
      <w:footerReference w:type="default" r:id="rId42"/>
      <w:footnotePr>
        <w:pos w:val="beneathText"/>
      </w:footnotePr>
      <w:pgSz w:w="12240" w:h="15840"/>
      <w:pgMar w:top="1152" w:right="864" w:bottom="864"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D2F" w:rsidRDefault="00645D2F">
      <w:r>
        <w:separator/>
      </w:r>
    </w:p>
  </w:endnote>
  <w:endnote w:type="continuationSeparator" w:id="0">
    <w:p w:rsidR="00645D2F" w:rsidRDefault="0064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2F" w:rsidRDefault="00645D2F" w:rsidP="003E0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D2F" w:rsidRDefault="00645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2F" w:rsidRPr="00EA05C5" w:rsidRDefault="00645D2F" w:rsidP="003E0002">
    <w:pPr>
      <w:pStyle w:val="Footer"/>
      <w:framePr w:wrap="around" w:vAnchor="text" w:hAnchor="margin" w:xAlign="center" w:y="1"/>
      <w:rPr>
        <w:rStyle w:val="PageNumber"/>
        <w:rFonts w:ascii="Times New Roman" w:hAnsi="Times New Roman"/>
        <w:sz w:val="20"/>
        <w:szCs w:val="20"/>
      </w:rPr>
    </w:pPr>
    <w:r w:rsidRPr="00EA05C5">
      <w:rPr>
        <w:rStyle w:val="PageNumber"/>
        <w:rFonts w:ascii="Times New Roman" w:hAnsi="Times New Roman"/>
        <w:sz w:val="20"/>
        <w:szCs w:val="20"/>
      </w:rPr>
      <w:fldChar w:fldCharType="begin"/>
    </w:r>
    <w:r w:rsidRPr="00EA05C5">
      <w:rPr>
        <w:rStyle w:val="PageNumber"/>
        <w:rFonts w:ascii="Times New Roman" w:hAnsi="Times New Roman"/>
        <w:sz w:val="20"/>
        <w:szCs w:val="20"/>
      </w:rPr>
      <w:instrText xml:space="preserve">PAGE  </w:instrText>
    </w:r>
    <w:r w:rsidRPr="00EA05C5">
      <w:rPr>
        <w:rStyle w:val="PageNumber"/>
        <w:rFonts w:ascii="Times New Roman" w:hAnsi="Times New Roman"/>
        <w:sz w:val="20"/>
        <w:szCs w:val="20"/>
      </w:rPr>
      <w:fldChar w:fldCharType="separate"/>
    </w:r>
    <w:r w:rsidR="005204C3">
      <w:rPr>
        <w:rStyle w:val="PageNumber"/>
        <w:rFonts w:ascii="Times New Roman" w:hAnsi="Times New Roman"/>
        <w:noProof/>
        <w:sz w:val="20"/>
        <w:szCs w:val="20"/>
      </w:rPr>
      <w:t>16</w:t>
    </w:r>
    <w:r w:rsidRPr="00EA05C5">
      <w:rPr>
        <w:rStyle w:val="PageNumber"/>
        <w:rFonts w:ascii="Times New Roman" w:hAnsi="Times New Roman"/>
        <w:sz w:val="20"/>
        <w:szCs w:val="20"/>
      </w:rPr>
      <w:fldChar w:fldCharType="end"/>
    </w:r>
  </w:p>
  <w:p w:rsidR="00645D2F" w:rsidRPr="00EA05C5" w:rsidRDefault="00645D2F" w:rsidP="00B909A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D2F" w:rsidRDefault="00645D2F">
      <w:r>
        <w:separator/>
      </w:r>
    </w:p>
  </w:footnote>
  <w:footnote w:type="continuationSeparator" w:id="0">
    <w:p w:rsidR="00645D2F" w:rsidRDefault="00645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F42CC0"/>
    <w:multiLevelType w:val="multilevel"/>
    <w:tmpl w:val="F7AE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036A"/>
    <w:multiLevelType w:val="multilevel"/>
    <w:tmpl w:val="4D86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50FC8"/>
    <w:multiLevelType w:val="multilevel"/>
    <w:tmpl w:val="2A78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0785C"/>
    <w:multiLevelType w:val="multilevel"/>
    <w:tmpl w:val="5B7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C03D8"/>
    <w:multiLevelType w:val="multilevel"/>
    <w:tmpl w:val="2F3A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C3E2C"/>
    <w:multiLevelType w:val="multilevel"/>
    <w:tmpl w:val="D74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8753F"/>
    <w:multiLevelType w:val="multilevel"/>
    <w:tmpl w:val="8990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F27ED"/>
    <w:multiLevelType w:val="multilevel"/>
    <w:tmpl w:val="AE7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15225"/>
    <w:multiLevelType w:val="hybridMultilevel"/>
    <w:tmpl w:val="CA6E9A40"/>
    <w:lvl w:ilvl="0" w:tplc="FB9E80B4">
      <w:start w:val="1"/>
      <w:numFmt w:val="decimal"/>
      <w:lvlText w:val="%1."/>
      <w:lvlJc w:val="left"/>
      <w:pPr>
        <w:tabs>
          <w:tab w:val="num" w:pos="720"/>
        </w:tabs>
        <w:ind w:left="720" w:hanging="360"/>
      </w:pPr>
      <w:rPr>
        <w:rFonts w:ascii="Times New Roman" w:hAnsi="Times New Roman" w:cs="Times New Roman" w:hint="default"/>
        <w:b/>
      </w:rPr>
    </w:lvl>
    <w:lvl w:ilvl="1" w:tplc="737851B0">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BF327E"/>
    <w:multiLevelType w:val="multilevel"/>
    <w:tmpl w:val="716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F6742"/>
    <w:multiLevelType w:val="multilevel"/>
    <w:tmpl w:val="305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1D9C"/>
    <w:multiLevelType w:val="hybridMultilevel"/>
    <w:tmpl w:val="396E88EA"/>
    <w:lvl w:ilvl="0" w:tplc="DEFAD244">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15:restartNumberingAfterBreak="0">
    <w:nsid w:val="51834D64"/>
    <w:multiLevelType w:val="hybridMultilevel"/>
    <w:tmpl w:val="EF3C5C80"/>
    <w:lvl w:ilvl="0" w:tplc="A9DE23F6">
      <w:start w:val="1"/>
      <w:numFmt w:val="decimal"/>
      <w:lvlText w:val="%1."/>
      <w:lvlJc w:val="left"/>
      <w:pPr>
        <w:tabs>
          <w:tab w:val="num" w:pos="360"/>
        </w:tabs>
        <w:ind w:left="360" w:hanging="360"/>
      </w:pPr>
      <w:rPr>
        <w:rFonts w:cs="Times New Roman"/>
        <w:b/>
        <w:sz w:val="24"/>
        <w:szCs w:val="24"/>
      </w:rPr>
    </w:lvl>
    <w:lvl w:ilvl="1" w:tplc="0688C9A6">
      <w:start w:val="1"/>
      <w:numFmt w:val="low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CD067ED"/>
    <w:multiLevelType w:val="multilevel"/>
    <w:tmpl w:val="6C9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281224"/>
    <w:multiLevelType w:val="hybridMultilevel"/>
    <w:tmpl w:val="244604B8"/>
    <w:lvl w:ilvl="0" w:tplc="735E77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C2BEB"/>
    <w:multiLevelType w:val="hybridMultilevel"/>
    <w:tmpl w:val="9D16F69E"/>
    <w:lvl w:ilvl="0" w:tplc="1360B1B2">
      <w:start w:val="1"/>
      <w:numFmt w:val="decimal"/>
      <w:lvlText w:val="%1."/>
      <w:lvlJc w:val="left"/>
      <w:pPr>
        <w:tabs>
          <w:tab w:val="num" w:pos="600"/>
        </w:tabs>
        <w:ind w:left="600" w:hanging="360"/>
      </w:pPr>
      <w:rPr>
        <w:rFonts w:hint="default"/>
        <w:b/>
      </w:rPr>
    </w:lvl>
    <w:lvl w:ilvl="1" w:tplc="BE3ED7CC">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643F0AD3"/>
    <w:multiLevelType w:val="hybridMultilevel"/>
    <w:tmpl w:val="42EEF392"/>
    <w:lvl w:ilvl="0" w:tplc="FB9E80B4">
      <w:start w:val="1"/>
      <w:numFmt w:val="decimal"/>
      <w:lvlText w:val="%1."/>
      <w:lvlJc w:val="left"/>
      <w:pPr>
        <w:tabs>
          <w:tab w:val="num" w:pos="720"/>
        </w:tabs>
        <w:ind w:left="720" w:hanging="360"/>
      </w:pPr>
      <w:rPr>
        <w:rFonts w:ascii="Times New Roman" w:hAnsi="Times New Roman" w:cs="Times New Roman" w:hint="default"/>
        <w:b/>
      </w:rPr>
    </w:lvl>
    <w:lvl w:ilvl="1" w:tplc="737851B0">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710B1F"/>
    <w:multiLevelType w:val="multilevel"/>
    <w:tmpl w:val="C608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6E7E6C"/>
    <w:multiLevelType w:val="multilevel"/>
    <w:tmpl w:val="7758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0"/>
  </w:num>
  <w:num w:numId="4">
    <w:abstractNumId w:val="5"/>
  </w:num>
  <w:num w:numId="5">
    <w:abstractNumId w:val="11"/>
  </w:num>
  <w:num w:numId="6">
    <w:abstractNumId w:val="7"/>
  </w:num>
  <w:num w:numId="7">
    <w:abstractNumId w:val="18"/>
  </w:num>
  <w:num w:numId="8">
    <w:abstractNumId w:val="17"/>
  </w:num>
  <w:num w:numId="9">
    <w:abstractNumId w:val="9"/>
  </w:num>
  <w:num w:numId="10">
    <w:abstractNumId w:val="8"/>
  </w:num>
  <w:num w:numId="11">
    <w:abstractNumId w:val="14"/>
  </w:num>
  <w:num w:numId="12">
    <w:abstractNumId w:val="10"/>
  </w:num>
  <w:num w:numId="13">
    <w:abstractNumId w:val="6"/>
  </w:num>
  <w:num w:numId="14">
    <w:abstractNumId w:val="3"/>
  </w:num>
  <w:num w:numId="15">
    <w:abstractNumId w:val="4"/>
  </w:num>
  <w:num w:numId="16">
    <w:abstractNumId w:val="19"/>
  </w:num>
  <w:num w:numId="17">
    <w:abstractNumId w:val="1"/>
  </w:num>
  <w:num w:numId="18">
    <w:abstractNumId w:val="2"/>
  </w:num>
  <w:num w:numId="19">
    <w:abstractNumId w:val="12"/>
  </w:num>
  <w:num w:numId="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7E"/>
    <w:rsid w:val="00002304"/>
    <w:rsid w:val="000056DB"/>
    <w:rsid w:val="000062D3"/>
    <w:rsid w:val="000066C1"/>
    <w:rsid w:val="00020FBB"/>
    <w:rsid w:val="00024610"/>
    <w:rsid w:val="00024F7B"/>
    <w:rsid w:val="00026FCC"/>
    <w:rsid w:val="000447B3"/>
    <w:rsid w:val="00056368"/>
    <w:rsid w:val="0005674F"/>
    <w:rsid w:val="00064021"/>
    <w:rsid w:val="0006689C"/>
    <w:rsid w:val="000737A6"/>
    <w:rsid w:val="0007597B"/>
    <w:rsid w:val="00080A1F"/>
    <w:rsid w:val="00082912"/>
    <w:rsid w:val="00091369"/>
    <w:rsid w:val="000929C0"/>
    <w:rsid w:val="0009396B"/>
    <w:rsid w:val="000A104C"/>
    <w:rsid w:val="000B0526"/>
    <w:rsid w:val="000B517B"/>
    <w:rsid w:val="000B5E83"/>
    <w:rsid w:val="000D15D6"/>
    <w:rsid w:val="000D2981"/>
    <w:rsid w:val="000D373D"/>
    <w:rsid w:val="000E535B"/>
    <w:rsid w:val="000F5ED6"/>
    <w:rsid w:val="00102BAD"/>
    <w:rsid w:val="00104EF7"/>
    <w:rsid w:val="00106189"/>
    <w:rsid w:val="00113648"/>
    <w:rsid w:val="0013303B"/>
    <w:rsid w:val="001341BC"/>
    <w:rsid w:val="00146885"/>
    <w:rsid w:val="00151B19"/>
    <w:rsid w:val="001563DD"/>
    <w:rsid w:val="00156BA6"/>
    <w:rsid w:val="00163EF2"/>
    <w:rsid w:val="00167082"/>
    <w:rsid w:val="00167429"/>
    <w:rsid w:val="00171DC5"/>
    <w:rsid w:val="00184EDF"/>
    <w:rsid w:val="00187C31"/>
    <w:rsid w:val="00190082"/>
    <w:rsid w:val="001A20FE"/>
    <w:rsid w:val="001A30F8"/>
    <w:rsid w:val="001A598A"/>
    <w:rsid w:val="001B2436"/>
    <w:rsid w:val="001B456F"/>
    <w:rsid w:val="001B69C3"/>
    <w:rsid w:val="001B6C7B"/>
    <w:rsid w:val="001C29E5"/>
    <w:rsid w:val="001E196C"/>
    <w:rsid w:val="001E2ED6"/>
    <w:rsid w:val="001E5193"/>
    <w:rsid w:val="001E7A0B"/>
    <w:rsid w:val="001F773E"/>
    <w:rsid w:val="00203D85"/>
    <w:rsid w:val="002041F3"/>
    <w:rsid w:val="00225AFD"/>
    <w:rsid w:val="002319D2"/>
    <w:rsid w:val="00234915"/>
    <w:rsid w:val="002365B8"/>
    <w:rsid w:val="00245F48"/>
    <w:rsid w:val="00252008"/>
    <w:rsid w:val="00253085"/>
    <w:rsid w:val="00254121"/>
    <w:rsid w:val="002600CE"/>
    <w:rsid w:val="00261CC5"/>
    <w:rsid w:val="00265AB2"/>
    <w:rsid w:val="00272A86"/>
    <w:rsid w:val="002822C0"/>
    <w:rsid w:val="00284134"/>
    <w:rsid w:val="00284D6A"/>
    <w:rsid w:val="00286B3D"/>
    <w:rsid w:val="002906D3"/>
    <w:rsid w:val="002B6702"/>
    <w:rsid w:val="002E1FC5"/>
    <w:rsid w:val="002F6BA8"/>
    <w:rsid w:val="002F70E4"/>
    <w:rsid w:val="003000A9"/>
    <w:rsid w:val="003001C9"/>
    <w:rsid w:val="00300442"/>
    <w:rsid w:val="003022B3"/>
    <w:rsid w:val="00302464"/>
    <w:rsid w:val="003133A9"/>
    <w:rsid w:val="003168AA"/>
    <w:rsid w:val="003262CA"/>
    <w:rsid w:val="00330767"/>
    <w:rsid w:val="00332758"/>
    <w:rsid w:val="00335FCF"/>
    <w:rsid w:val="003551B8"/>
    <w:rsid w:val="0036065A"/>
    <w:rsid w:val="00370EA9"/>
    <w:rsid w:val="003745E3"/>
    <w:rsid w:val="00374D4C"/>
    <w:rsid w:val="0037588B"/>
    <w:rsid w:val="003761CF"/>
    <w:rsid w:val="003809CF"/>
    <w:rsid w:val="00384875"/>
    <w:rsid w:val="00385AD8"/>
    <w:rsid w:val="00387BAE"/>
    <w:rsid w:val="003923B1"/>
    <w:rsid w:val="00397F43"/>
    <w:rsid w:val="003A17D6"/>
    <w:rsid w:val="003B72B7"/>
    <w:rsid w:val="003C6FC5"/>
    <w:rsid w:val="003E0002"/>
    <w:rsid w:val="003E4EB3"/>
    <w:rsid w:val="0040550D"/>
    <w:rsid w:val="00407874"/>
    <w:rsid w:val="00416EE5"/>
    <w:rsid w:val="004211F8"/>
    <w:rsid w:val="00421662"/>
    <w:rsid w:val="00434DAB"/>
    <w:rsid w:val="00444079"/>
    <w:rsid w:val="00445EC2"/>
    <w:rsid w:val="0045039C"/>
    <w:rsid w:val="00452CB5"/>
    <w:rsid w:val="00453C37"/>
    <w:rsid w:val="00454D0F"/>
    <w:rsid w:val="0046010C"/>
    <w:rsid w:val="004614D1"/>
    <w:rsid w:val="00461E85"/>
    <w:rsid w:val="0046606C"/>
    <w:rsid w:val="00474AE7"/>
    <w:rsid w:val="00481FE1"/>
    <w:rsid w:val="004826E6"/>
    <w:rsid w:val="00494011"/>
    <w:rsid w:val="004A1563"/>
    <w:rsid w:val="004A29B3"/>
    <w:rsid w:val="004A3930"/>
    <w:rsid w:val="004A43E9"/>
    <w:rsid w:val="004A54EA"/>
    <w:rsid w:val="004B2C5F"/>
    <w:rsid w:val="004B7E47"/>
    <w:rsid w:val="004C2B82"/>
    <w:rsid w:val="004D123E"/>
    <w:rsid w:val="004F1878"/>
    <w:rsid w:val="004F4DEE"/>
    <w:rsid w:val="005040BB"/>
    <w:rsid w:val="00507303"/>
    <w:rsid w:val="00514BA0"/>
    <w:rsid w:val="00515854"/>
    <w:rsid w:val="005204C3"/>
    <w:rsid w:val="00521A46"/>
    <w:rsid w:val="00541C67"/>
    <w:rsid w:val="00541FD9"/>
    <w:rsid w:val="005540E6"/>
    <w:rsid w:val="00570529"/>
    <w:rsid w:val="00573A03"/>
    <w:rsid w:val="00576FA2"/>
    <w:rsid w:val="00586E29"/>
    <w:rsid w:val="0059055E"/>
    <w:rsid w:val="00590E6D"/>
    <w:rsid w:val="00592DB1"/>
    <w:rsid w:val="0059797A"/>
    <w:rsid w:val="005A02B1"/>
    <w:rsid w:val="005A1430"/>
    <w:rsid w:val="005A5A39"/>
    <w:rsid w:val="005A6871"/>
    <w:rsid w:val="005A794F"/>
    <w:rsid w:val="005A796A"/>
    <w:rsid w:val="005B795B"/>
    <w:rsid w:val="005D05FF"/>
    <w:rsid w:val="005D3ED5"/>
    <w:rsid w:val="005D40FF"/>
    <w:rsid w:val="005D77C1"/>
    <w:rsid w:val="005E01C7"/>
    <w:rsid w:val="00605987"/>
    <w:rsid w:val="00606FA0"/>
    <w:rsid w:val="006105FB"/>
    <w:rsid w:val="00613007"/>
    <w:rsid w:val="00615D99"/>
    <w:rsid w:val="006270C4"/>
    <w:rsid w:val="006278B0"/>
    <w:rsid w:val="006350F3"/>
    <w:rsid w:val="006416EF"/>
    <w:rsid w:val="006444C9"/>
    <w:rsid w:val="00645D2F"/>
    <w:rsid w:val="00650F77"/>
    <w:rsid w:val="00653B38"/>
    <w:rsid w:val="0066529A"/>
    <w:rsid w:val="00667E0A"/>
    <w:rsid w:val="006743C2"/>
    <w:rsid w:val="00677D0B"/>
    <w:rsid w:val="006803C0"/>
    <w:rsid w:val="006A1932"/>
    <w:rsid w:val="006A55CB"/>
    <w:rsid w:val="006B1E42"/>
    <w:rsid w:val="006B30A8"/>
    <w:rsid w:val="006B7698"/>
    <w:rsid w:val="006C26C5"/>
    <w:rsid w:val="006D2643"/>
    <w:rsid w:val="006E1821"/>
    <w:rsid w:val="006E3181"/>
    <w:rsid w:val="006F2F22"/>
    <w:rsid w:val="006F653F"/>
    <w:rsid w:val="006F7B30"/>
    <w:rsid w:val="0070247E"/>
    <w:rsid w:val="00711B0B"/>
    <w:rsid w:val="007203E7"/>
    <w:rsid w:val="00722DDF"/>
    <w:rsid w:val="00724093"/>
    <w:rsid w:val="00730455"/>
    <w:rsid w:val="00736795"/>
    <w:rsid w:val="007376B6"/>
    <w:rsid w:val="007415F2"/>
    <w:rsid w:val="00742F64"/>
    <w:rsid w:val="00743394"/>
    <w:rsid w:val="007466C5"/>
    <w:rsid w:val="007555E7"/>
    <w:rsid w:val="00755F40"/>
    <w:rsid w:val="00760BE3"/>
    <w:rsid w:val="00770B17"/>
    <w:rsid w:val="00794E36"/>
    <w:rsid w:val="007A02CC"/>
    <w:rsid w:val="007A0D1F"/>
    <w:rsid w:val="007B4AF4"/>
    <w:rsid w:val="007B59BE"/>
    <w:rsid w:val="007C1F1E"/>
    <w:rsid w:val="007C4DAA"/>
    <w:rsid w:val="007D60BF"/>
    <w:rsid w:val="007E0E29"/>
    <w:rsid w:val="007F6390"/>
    <w:rsid w:val="00800E93"/>
    <w:rsid w:val="0080320A"/>
    <w:rsid w:val="00807980"/>
    <w:rsid w:val="00807B8C"/>
    <w:rsid w:val="00810559"/>
    <w:rsid w:val="00811BCE"/>
    <w:rsid w:val="00814090"/>
    <w:rsid w:val="00825014"/>
    <w:rsid w:val="008340CC"/>
    <w:rsid w:val="00834E17"/>
    <w:rsid w:val="008410F3"/>
    <w:rsid w:val="00847E13"/>
    <w:rsid w:val="0085045B"/>
    <w:rsid w:val="00852156"/>
    <w:rsid w:val="00852F6F"/>
    <w:rsid w:val="00857C13"/>
    <w:rsid w:val="0086151C"/>
    <w:rsid w:val="00876B12"/>
    <w:rsid w:val="0088004C"/>
    <w:rsid w:val="00884A3A"/>
    <w:rsid w:val="008867C8"/>
    <w:rsid w:val="008A13E7"/>
    <w:rsid w:val="008C176D"/>
    <w:rsid w:val="008D2C6A"/>
    <w:rsid w:val="008D406A"/>
    <w:rsid w:val="008E36E1"/>
    <w:rsid w:val="008E7526"/>
    <w:rsid w:val="00901B7C"/>
    <w:rsid w:val="00902FA6"/>
    <w:rsid w:val="00907DF8"/>
    <w:rsid w:val="009354C6"/>
    <w:rsid w:val="00943268"/>
    <w:rsid w:val="0096526D"/>
    <w:rsid w:val="00966472"/>
    <w:rsid w:val="00971AAF"/>
    <w:rsid w:val="00973466"/>
    <w:rsid w:val="00975090"/>
    <w:rsid w:val="0098107D"/>
    <w:rsid w:val="00983AD2"/>
    <w:rsid w:val="009957E8"/>
    <w:rsid w:val="009A2BCA"/>
    <w:rsid w:val="009A3268"/>
    <w:rsid w:val="009B710E"/>
    <w:rsid w:val="009C2F95"/>
    <w:rsid w:val="009C5601"/>
    <w:rsid w:val="009D1EB7"/>
    <w:rsid w:val="009D3E34"/>
    <w:rsid w:val="009D6F21"/>
    <w:rsid w:val="009E0602"/>
    <w:rsid w:val="00A11410"/>
    <w:rsid w:val="00A15E63"/>
    <w:rsid w:val="00A36DD5"/>
    <w:rsid w:val="00A75D59"/>
    <w:rsid w:val="00A80D89"/>
    <w:rsid w:val="00A84763"/>
    <w:rsid w:val="00A87670"/>
    <w:rsid w:val="00A91F81"/>
    <w:rsid w:val="00A93022"/>
    <w:rsid w:val="00AA21DF"/>
    <w:rsid w:val="00AA3EF2"/>
    <w:rsid w:val="00AA7627"/>
    <w:rsid w:val="00AA7D77"/>
    <w:rsid w:val="00AB106F"/>
    <w:rsid w:val="00AB32C4"/>
    <w:rsid w:val="00AB3579"/>
    <w:rsid w:val="00AB3683"/>
    <w:rsid w:val="00AB5127"/>
    <w:rsid w:val="00AB5E06"/>
    <w:rsid w:val="00AB6D08"/>
    <w:rsid w:val="00AD3D76"/>
    <w:rsid w:val="00AE0134"/>
    <w:rsid w:val="00AE5641"/>
    <w:rsid w:val="00B00326"/>
    <w:rsid w:val="00B049EC"/>
    <w:rsid w:val="00B06987"/>
    <w:rsid w:val="00B11AE8"/>
    <w:rsid w:val="00B132A2"/>
    <w:rsid w:val="00B20C94"/>
    <w:rsid w:val="00B26A4B"/>
    <w:rsid w:val="00B4207F"/>
    <w:rsid w:val="00B45995"/>
    <w:rsid w:val="00B645BF"/>
    <w:rsid w:val="00B67E78"/>
    <w:rsid w:val="00B7244F"/>
    <w:rsid w:val="00B74756"/>
    <w:rsid w:val="00B76421"/>
    <w:rsid w:val="00B909AE"/>
    <w:rsid w:val="00B94673"/>
    <w:rsid w:val="00B96511"/>
    <w:rsid w:val="00BA003B"/>
    <w:rsid w:val="00BA3ABF"/>
    <w:rsid w:val="00BB2AE7"/>
    <w:rsid w:val="00BB2ED1"/>
    <w:rsid w:val="00BC1770"/>
    <w:rsid w:val="00BE13BD"/>
    <w:rsid w:val="00BE1701"/>
    <w:rsid w:val="00BE5B68"/>
    <w:rsid w:val="00BE6508"/>
    <w:rsid w:val="00BF043D"/>
    <w:rsid w:val="00BF3268"/>
    <w:rsid w:val="00BF5ECA"/>
    <w:rsid w:val="00BF65A5"/>
    <w:rsid w:val="00BF7A09"/>
    <w:rsid w:val="00C02D36"/>
    <w:rsid w:val="00C06B69"/>
    <w:rsid w:val="00C2712E"/>
    <w:rsid w:val="00C3066F"/>
    <w:rsid w:val="00C36818"/>
    <w:rsid w:val="00C376AB"/>
    <w:rsid w:val="00C50911"/>
    <w:rsid w:val="00C534DC"/>
    <w:rsid w:val="00C561F2"/>
    <w:rsid w:val="00C63DE2"/>
    <w:rsid w:val="00C73894"/>
    <w:rsid w:val="00C75B8A"/>
    <w:rsid w:val="00C80C1D"/>
    <w:rsid w:val="00C84F07"/>
    <w:rsid w:val="00C95448"/>
    <w:rsid w:val="00C95947"/>
    <w:rsid w:val="00C96E81"/>
    <w:rsid w:val="00CA1A43"/>
    <w:rsid w:val="00CA46C6"/>
    <w:rsid w:val="00CA4EBE"/>
    <w:rsid w:val="00CA6406"/>
    <w:rsid w:val="00CB3A15"/>
    <w:rsid w:val="00CB7108"/>
    <w:rsid w:val="00CC4DA5"/>
    <w:rsid w:val="00CC767B"/>
    <w:rsid w:val="00CD0F2A"/>
    <w:rsid w:val="00CE5137"/>
    <w:rsid w:val="00CE591C"/>
    <w:rsid w:val="00CF490E"/>
    <w:rsid w:val="00D01BC7"/>
    <w:rsid w:val="00D04CFE"/>
    <w:rsid w:val="00D12492"/>
    <w:rsid w:val="00D13B2B"/>
    <w:rsid w:val="00D20C90"/>
    <w:rsid w:val="00D22D78"/>
    <w:rsid w:val="00D26188"/>
    <w:rsid w:val="00D3435F"/>
    <w:rsid w:val="00D405A9"/>
    <w:rsid w:val="00D52784"/>
    <w:rsid w:val="00D53016"/>
    <w:rsid w:val="00D55AAE"/>
    <w:rsid w:val="00D6679F"/>
    <w:rsid w:val="00D67738"/>
    <w:rsid w:val="00D963C2"/>
    <w:rsid w:val="00DA284E"/>
    <w:rsid w:val="00DA45AC"/>
    <w:rsid w:val="00DB5BF4"/>
    <w:rsid w:val="00DD2DDD"/>
    <w:rsid w:val="00DD3609"/>
    <w:rsid w:val="00DD7EDF"/>
    <w:rsid w:val="00DE3A9D"/>
    <w:rsid w:val="00DE3D68"/>
    <w:rsid w:val="00DE45CC"/>
    <w:rsid w:val="00DE7520"/>
    <w:rsid w:val="00DF15B6"/>
    <w:rsid w:val="00DF207E"/>
    <w:rsid w:val="00DF7047"/>
    <w:rsid w:val="00E127A4"/>
    <w:rsid w:val="00E12DE5"/>
    <w:rsid w:val="00E1370C"/>
    <w:rsid w:val="00E205F8"/>
    <w:rsid w:val="00E3045C"/>
    <w:rsid w:val="00E30E45"/>
    <w:rsid w:val="00E4228C"/>
    <w:rsid w:val="00E60B27"/>
    <w:rsid w:val="00E625E8"/>
    <w:rsid w:val="00E63ADC"/>
    <w:rsid w:val="00E705D8"/>
    <w:rsid w:val="00E93AB4"/>
    <w:rsid w:val="00E94B0A"/>
    <w:rsid w:val="00EA05C5"/>
    <w:rsid w:val="00EB221B"/>
    <w:rsid w:val="00EC298C"/>
    <w:rsid w:val="00EC30E5"/>
    <w:rsid w:val="00ED53B1"/>
    <w:rsid w:val="00EE095A"/>
    <w:rsid w:val="00EE503F"/>
    <w:rsid w:val="00EE5CD1"/>
    <w:rsid w:val="00EE689E"/>
    <w:rsid w:val="00EF1C10"/>
    <w:rsid w:val="00EF3B7D"/>
    <w:rsid w:val="00EF43FC"/>
    <w:rsid w:val="00F03928"/>
    <w:rsid w:val="00F0565F"/>
    <w:rsid w:val="00F079E9"/>
    <w:rsid w:val="00F116BA"/>
    <w:rsid w:val="00F12D9E"/>
    <w:rsid w:val="00F15E3A"/>
    <w:rsid w:val="00F31754"/>
    <w:rsid w:val="00F36D0C"/>
    <w:rsid w:val="00F47C2A"/>
    <w:rsid w:val="00F47C76"/>
    <w:rsid w:val="00F52662"/>
    <w:rsid w:val="00F539AD"/>
    <w:rsid w:val="00F57D09"/>
    <w:rsid w:val="00F62CA8"/>
    <w:rsid w:val="00F7050C"/>
    <w:rsid w:val="00F75031"/>
    <w:rsid w:val="00F754E6"/>
    <w:rsid w:val="00F85FE1"/>
    <w:rsid w:val="00F934CD"/>
    <w:rsid w:val="00F97482"/>
    <w:rsid w:val="00F978A2"/>
    <w:rsid w:val="00FB1E5C"/>
    <w:rsid w:val="00FC47AF"/>
    <w:rsid w:val="00FD303A"/>
    <w:rsid w:val="00FD645E"/>
    <w:rsid w:val="00FF007F"/>
    <w:rsid w:val="00FF145E"/>
    <w:rsid w:val="00FF6F05"/>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7670880-A15E-477B-9EE9-E5632F0F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uiPriority="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B6"/>
    <w:pPr>
      <w:suppressAutoHyphens/>
    </w:pPr>
    <w:rPr>
      <w:rFonts w:ascii="Arial" w:hAnsi="Arial"/>
      <w:sz w:val="24"/>
      <w:szCs w:val="24"/>
      <w:lang w:eastAsia="ar-SA"/>
    </w:rPr>
  </w:style>
  <w:style w:type="paragraph" w:styleId="Heading4">
    <w:name w:val="heading 4"/>
    <w:basedOn w:val="Normal"/>
    <w:link w:val="Heading4Char"/>
    <w:uiPriority w:val="9"/>
    <w:qFormat/>
    <w:rsid w:val="001B456F"/>
    <w:pPr>
      <w:suppressAutoHyphens w:val="0"/>
      <w:spacing w:before="100" w:beforeAutospacing="1" w:after="100" w:afterAutospacing="1"/>
      <w:outlineLvl w:val="3"/>
    </w:pPr>
    <w:rPr>
      <w:rFonts w:ascii="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E503F"/>
    <w:pPr>
      <w:keepNext/>
      <w:spacing w:before="240" w:after="120"/>
    </w:pPr>
    <w:rPr>
      <w:rFonts w:eastAsia="MS Mincho" w:cs="Tahoma"/>
      <w:sz w:val="28"/>
      <w:szCs w:val="28"/>
    </w:rPr>
  </w:style>
  <w:style w:type="paragraph" w:styleId="BodyText">
    <w:name w:val="Body Text"/>
    <w:basedOn w:val="Normal"/>
    <w:rsid w:val="00EE503F"/>
    <w:pPr>
      <w:spacing w:after="120"/>
    </w:pPr>
  </w:style>
  <w:style w:type="paragraph" w:styleId="List">
    <w:name w:val="List"/>
    <w:basedOn w:val="BodyText"/>
    <w:rsid w:val="00EE503F"/>
    <w:rPr>
      <w:rFonts w:cs="Tahoma"/>
    </w:rPr>
  </w:style>
  <w:style w:type="paragraph" w:styleId="Caption">
    <w:name w:val="caption"/>
    <w:basedOn w:val="Normal"/>
    <w:qFormat/>
    <w:rsid w:val="00EE503F"/>
    <w:pPr>
      <w:suppressLineNumbers/>
      <w:spacing w:before="120" w:after="120"/>
    </w:pPr>
    <w:rPr>
      <w:rFonts w:cs="Tahoma"/>
      <w:i/>
      <w:iCs/>
    </w:rPr>
  </w:style>
  <w:style w:type="paragraph" w:customStyle="1" w:styleId="Index">
    <w:name w:val="Index"/>
    <w:basedOn w:val="Normal"/>
    <w:rsid w:val="00EE503F"/>
    <w:pPr>
      <w:suppressLineNumbers/>
    </w:pPr>
    <w:rPr>
      <w:rFonts w:cs="Tahoma"/>
    </w:rPr>
  </w:style>
  <w:style w:type="paragraph" w:styleId="Header">
    <w:name w:val="header"/>
    <w:basedOn w:val="Normal"/>
    <w:link w:val="HeaderChar"/>
    <w:uiPriority w:val="99"/>
    <w:rsid w:val="00EE503F"/>
    <w:pPr>
      <w:tabs>
        <w:tab w:val="center" w:pos="4320"/>
        <w:tab w:val="right" w:pos="8640"/>
      </w:tabs>
    </w:pPr>
  </w:style>
  <w:style w:type="paragraph" w:styleId="Footer">
    <w:name w:val="footer"/>
    <w:basedOn w:val="Normal"/>
    <w:link w:val="FooterChar"/>
    <w:uiPriority w:val="99"/>
    <w:rsid w:val="00EE503F"/>
    <w:pPr>
      <w:tabs>
        <w:tab w:val="center" w:pos="4320"/>
        <w:tab w:val="right" w:pos="8640"/>
      </w:tabs>
    </w:pPr>
  </w:style>
  <w:style w:type="paragraph" w:customStyle="1" w:styleId="Default">
    <w:name w:val="Default"/>
    <w:rsid w:val="00902FA6"/>
    <w:pPr>
      <w:autoSpaceDE w:val="0"/>
      <w:autoSpaceDN w:val="0"/>
      <w:adjustRightInd w:val="0"/>
    </w:pPr>
    <w:rPr>
      <w:color w:val="000000"/>
      <w:sz w:val="24"/>
      <w:szCs w:val="24"/>
    </w:rPr>
  </w:style>
  <w:style w:type="paragraph" w:customStyle="1" w:styleId="B">
    <w:name w:val="B"/>
    <w:basedOn w:val="Default"/>
    <w:next w:val="Default"/>
    <w:rsid w:val="004F4DEE"/>
    <w:rPr>
      <w:color w:val="auto"/>
    </w:rPr>
  </w:style>
  <w:style w:type="paragraph" w:customStyle="1" w:styleId="NormalText">
    <w:name w:val="Normal Text"/>
    <w:rsid w:val="00CB3A15"/>
    <w:pPr>
      <w:widowControl w:val="0"/>
      <w:autoSpaceDE w:val="0"/>
      <w:autoSpaceDN w:val="0"/>
      <w:adjustRightInd w:val="0"/>
    </w:pPr>
    <w:rPr>
      <w:rFonts w:ascii="Palatino Linotype" w:hAnsi="Palatino Linotype" w:cs="Palatino Linotype"/>
      <w:color w:val="000000"/>
    </w:rPr>
  </w:style>
  <w:style w:type="paragraph" w:styleId="NoSpacing">
    <w:name w:val="No Spacing"/>
    <w:link w:val="NoSpacingChar"/>
    <w:qFormat/>
    <w:rsid w:val="00B909AE"/>
    <w:rPr>
      <w:rFonts w:ascii="Calibri" w:hAnsi="Calibri"/>
      <w:sz w:val="22"/>
    </w:rPr>
  </w:style>
  <w:style w:type="character" w:customStyle="1" w:styleId="NoSpacingChar">
    <w:name w:val="No Spacing Char"/>
    <w:link w:val="NoSpacing"/>
    <w:locked/>
    <w:rsid w:val="00B909AE"/>
    <w:rPr>
      <w:rFonts w:ascii="Calibri" w:hAnsi="Calibri"/>
      <w:sz w:val="22"/>
      <w:lang w:val="en-US" w:eastAsia="en-US" w:bidi="ar-SA"/>
    </w:rPr>
  </w:style>
  <w:style w:type="character" w:styleId="PageNumber">
    <w:name w:val="page number"/>
    <w:basedOn w:val="DefaultParagraphFont"/>
    <w:rsid w:val="00B909AE"/>
  </w:style>
  <w:style w:type="paragraph" w:styleId="BalloonText">
    <w:name w:val="Balloon Text"/>
    <w:basedOn w:val="Normal"/>
    <w:link w:val="BalloonTextChar"/>
    <w:rsid w:val="004F1878"/>
    <w:rPr>
      <w:rFonts w:ascii="Segoe UI" w:hAnsi="Segoe UI"/>
      <w:sz w:val="18"/>
      <w:szCs w:val="20"/>
    </w:rPr>
  </w:style>
  <w:style w:type="character" w:customStyle="1" w:styleId="BalloonTextChar">
    <w:name w:val="Balloon Text Char"/>
    <w:link w:val="BalloonText"/>
    <w:locked/>
    <w:rsid w:val="004F1878"/>
    <w:rPr>
      <w:rFonts w:ascii="Segoe UI" w:hAnsi="Segoe UI"/>
      <w:sz w:val="18"/>
      <w:lang w:eastAsia="ar-SA" w:bidi="ar-SA"/>
    </w:rPr>
  </w:style>
  <w:style w:type="paragraph" w:styleId="Subtitle">
    <w:name w:val="Subtitle"/>
    <w:basedOn w:val="Normal"/>
    <w:next w:val="Normal"/>
    <w:link w:val="SubtitleChar"/>
    <w:qFormat/>
    <w:rsid w:val="00AE0134"/>
    <w:pPr>
      <w:spacing w:after="60"/>
      <w:jc w:val="center"/>
      <w:outlineLvl w:val="1"/>
    </w:pPr>
    <w:rPr>
      <w:rFonts w:ascii="Calibri Light" w:hAnsi="Calibri Light"/>
      <w:szCs w:val="20"/>
    </w:rPr>
  </w:style>
  <w:style w:type="character" w:customStyle="1" w:styleId="SubtitleChar">
    <w:name w:val="Subtitle Char"/>
    <w:link w:val="Subtitle"/>
    <w:locked/>
    <w:rsid w:val="00AE0134"/>
    <w:rPr>
      <w:rFonts w:ascii="Calibri Light" w:hAnsi="Calibri Light"/>
      <w:sz w:val="24"/>
      <w:lang w:eastAsia="ar-SA" w:bidi="ar-SA"/>
    </w:rPr>
  </w:style>
  <w:style w:type="paragraph" w:styleId="NormalWeb">
    <w:name w:val="Normal (Web)"/>
    <w:basedOn w:val="Normal"/>
    <w:uiPriority w:val="99"/>
    <w:rsid w:val="004B7E47"/>
    <w:pPr>
      <w:suppressAutoHyphens w:val="0"/>
      <w:spacing w:before="100" w:beforeAutospacing="1" w:after="100" w:afterAutospacing="1"/>
    </w:pPr>
    <w:rPr>
      <w:rFonts w:ascii="Times New Roman" w:hAnsi="Times New Roman"/>
      <w:lang w:eastAsia="en-US"/>
    </w:rPr>
  </w:style>
  <w:style w:type="character" w:customStyle="1" w:styleId="Header1">
    <w:name w:val="Header1"/>
    <w:rsid w:val="004B7E47"/>
  </w:style>
  <w:style w:type="paragraph" w:customStyle="1" w:styleId="blocktext">
    <w:name w:val="blocktext"/>
    <w:basedOn w:val="Normal"/>
    <w:rsid w:val="004B7E47"/>
    <w:pPr>
      <w:suppressAutoHyphens w:val="0"/>
      <w:spacing w:before="100" w:beforeAutospacing="1" w:after="100" w:afterAutospacing="1"/>
    </w:pPr>
    <w:rPr>
      <w:rFonts w:ascii="Times New Roman" w:hAnsi="Times New Roman"/>
      <w:lang w:eastAsia="en-US"/>
    </w:rPr>
  </w:style>
  <w:style w:type="character" w:customStyle="1" w:styleId="emphasis2">
    <w:name w:val="emphasis2"/>
    <w:rsid w:val="004B7E47"/>
  </w:style>
  <w:style w:type="character" w:customStyle="1" w:styleId="smallcap">
    <w:name w:val="smallcap"/>
    <w:rsid w:val="004B7E47"/>
  </w:style>
  <w:style w:type="character" w:customStyle="1" w:styleId="emphasis1">
    <w:name w:val="emphasis1"/>
    <w:rsid w:val="004B7E47"/>
  </w:style>
  <w:style w:type="character" w:styleId="Hyperlink">
    <w:name w:val="Hyperlink"/>
    <w:rsid w:val="004B7E47"/>
    <w:rPr>
      <w:color w:val="0000FF"/>
      <w:u w:val="single"/>
    </w:rPr>
  </w:style>
  <w:style w:type="character" w:customStyle="1" w:styleId="defterm1">
    <w:name w:val="defterm1"/>
    <w:rsid w:val="00D55AAE"/>
    <w:rPr>
      <w:i/>
    </w:rPr>
  </w:style>
  <w:style w:type="character" w:customStyle="1" w:styleId="Header2">
    <w:name w:val="Header2"/>
    <w:rsid w:val="00CC4DA5"/>
    <w:rPr>
      <w:rFonts w:cs="Times New Roman"/>
    </w:rPr>
  </w:style>
  <w:style w:type="paragraph" w:customStyle="1" w:styleId="BLmid">
    <w:name w:val="BLmid"/>
    <w:basedOn w:val="Default"/>
    <w:next w:val="Default"/>
    <w:rsid w:val="00284D6A"/>
    <w:rPr>
      <w:color w:val="auto"/>
    </w:rPr>
  </w:style>
  <w:style w:type="character" w:customStyle="1" w:styleId="species">
    <w:name w:val="species"/>
    <w:rsid w:val="00D12492"/>
    <w:rPr>
      <w:rFonts w:cs="Times New Roman"/>
    </w:rPr>
  </w:style>
  <w:style w:type="character" w:customStyle="1" w:styleId="Header3">
    <w:name w:val="Header3"/>
    <w:basedOn w:val="DefaultParagraphFont"/>
    <w:rsid w:val="00D3435F"/>
  </w:style>
  <w:style w:type="numbering" w:customStyle="1" w:styleId="NoList1">
    <w:name w:val="No List1"/>
    <w:next w:val="NoList"/>
    <w:uiPriority w:val="99"/>
    <w:semiHidden/>
    <w:unhideWhenUsed/>
    <w:rsid w:val="00B20C94"/>
  </w:style>
  <w:style w:type="character" w:customStyle="1" w:styleId="HeaderChar">
    <w:name w:val="Header Char"/>
    <w:link w:val="Header"/>
    <w:uiPriority w:val="99"/>
    <w:locked/>
    <w:rsid w:val="00B20C94"/>
    <w:rPr>
      <w:rFonts w:ascii="Arial" w:hAnsi="Arial"/>
      <w:sz w:val="24"/>
      <w:szCs w:val="24"/>
      <w:lang w:eastAsia="ar-SA"/>
    </w:rPr>
  </w:style>
  <w:style w:type="character" w:customStyle="1" w:styleId="FooterChar">
    <w:name w:val="Footer Char"/>
    <w:link w:val="Footer"/>
    <w:uiPriority w:val="99"/>
    <w:locked/>
    <w:rsid w:val="00B20C94"/>
    <w:rPr>
      <w:rFonts w:ascii="Arial" w:hAnsi="Arial"/>
      <w:sz w:val="24"/>
      <w:szCs w:val="24"/>
      <w:lang w:eastAsia="ar-SA"/>
    </w:rPr>
  </w:style>
  <w:style w:type="paragraph" w:styleId="DocumentMap">
    <w:name w:val="Document Map"/>
    <w:basedOn w:val="Normal"/>
    <w:link w:val="DocumentMapChar"/>
    <w:rsid w:val="00B20C94"/>
    <w:pPr>
      <w:shd w:val="clear" w:color="auto" w:fill="000080"/>
      <w:suppressAutoHyphens w:val="0"/>
      <w:spacing w:after="200" w:line="276" w:lineRule="auto"/>
    </w:pPr>
    <w:rPr>
      <w:rFonts w:ascii="Tahoma" w:hAnsi="Tahoma"/>
      <w:sz w:val="20"/>
      <w:szCs w:val="20"/>
    </w:rPr>
  </w:style>
  <w:style w:type="character" w:customStyle="1" w:styleId="DocumentMapChar">
    <w:name w:val="Document Map Char"/>
    <w:link w:val="DocumentMap"/>
    <w:rsid w:val="00B20C94"/>
    <w:rPr>
      <w:rFonts w:ascii="Tahoma" w:hAnsi="Tahoma" w:cs="Tahoma"/>
      <w:shd w:val="clear" w:color="auto" w:fill="000080"/>
    </w:rPr>
  </w:style>
  <w:style w:type="character" w:customStyle="1" w:styleId="Header4">
    <w:name w:val="Header4"/>
    <w:basedOn w:val="DefaultParagraphFont"/>
    <w:rsid w:val="00064021"/>
  </w:style>
  <w:style w:type="character" w:customStyle="1" w:styleId="Heading4Char">
    <w:name w:val="Heading 4 Char"/>
    <w:basedOn w:val="DefaultParagraphFont"/>
    <w:link w:val="Heading4"/>
    <w:uiPriority w:val="9"/>
    <w:rsid w:val="00D20C90"/>
    <w:rPr>
      <w:b/>
      <w:bCs/>
      <w:sz w:val="24"/>
      <w:szCs w:val="24"/>
    </w:rPr>
  </w:style>
  <w:style w:type="paragraph" w:styleId="ListParagraph">
    <w:name w:val="List Paragraph"/>
    <w:basedOn w:val="Normal"/>
    <w:uiPriority w:val="34"/>
    <w:qFormat/>
    <w:rsid w:val="00482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105"/>
      <w:marRight w:val="0"/>
      <w:marTop w:val="105"/>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105"/>
      <w:marRight w:val="0"/>
      <w:marTop w:val="105"/>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105"/>
      <w:marRight w:val="0"/>
      <w:marTop w:val="105"/>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105"/>
      <w:marRight w:val="0"/>
      <w:marTop w:val="105"/>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105"/>
      <w:marRight w:val="0"/>
      <w:marTop w:val="105"/>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105"/>
      <w:marRight w:val="0"/>
      <w:marTop w:val="105"/>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105"/>
      <w:marRight w:val="0"/>
      <w:marTop w:val="105"/>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105"/>
      <w:marRight w:val="0"/>
      <w:marTop w:val="105"/>
      <w:marBottom w:val="0"/>
      <w:divBdr>
        <w:top w:val="none" w:sz="0" w:space="0" w:color="auto"/>
        <w:left w:val="none" w:sz="0" w:space="0" w:color="auto"/>
        <w:bottom w:val="none" w:sz="0" w:space="0" w:color="auto"/>
        <w:right w:val="none" w:sz="0" w:space="0" w:color="auto"/>
      </w:divBdr>
      <w:divsChild>
        <w:div w:id="33">
          <w:marLeft w:val="0"/>
          <w:marRight w:val="0"/>
          <w:marTop w:val="15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105"/>
      <w:marRight w:val="0"/>
      <w:marTop w:val="105"/>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105"/>
      <w:marRight w:val="0"/>
      <w:marTop w:val="105"/>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105"/>
      <w:marRight w:val="0"/>
      <w:marTop w:val="105"/>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105"/>
      <w:marRight w:val="0"/>
      <w:marTop w:val="105"/>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105"/>
      <w:marRight w:val="0"/>
      <w:marTop w:val="105"/>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105"/>
      <w:marRight w:val="0"/>
      <w:marTop w:val="105"/>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105"/>
      <w:marRight w:val="0"/>
      <w:marTop w:val="105"/>
      <w:marBottom w:val="0"/>
      <w:divBdr>
        <w:top w:val="none" w:sz="0" w:space="0" w:color="auto"/>
        <w:left w:val="none" w:sz="0" w:space="0" w:color="auto"/>
        <w:bottom w:val="none" w:sz="0" w:space="0" w:color="auto"/>
        <w:right w:val="none" w:sz="0" w:space="0" w:color="auto"/>
      </w:divBdr>
      <w:divsChild>
        <w:div w:id="36">
          <w:marLeft w:val="0"/>
          <w:marRight w:val="0"/>
          <w:marTop w:val="15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40">
          <w:marLeft w:val="251"/>
          <w:marRight w:val="0"/>
          <w:marTop w:val="251"/>
          <w:marBottom w:val="0"/>
          <w:divBdr>
            <w:top w:val="none" w:sz="0" w:space="0" w:color="auto"/>
            <w:left w:val="none" w:sz="0" w:space="0" w:color="auto"/>
            <w:bottom w:val="none" w:sz="0" w:space="0" w:color="auto"/>
            <w:right w:val="none" w:sz="0" w:space="0" w:color="auto"/>
          </w:divBdr>
        </w:div>
      </w:divsChild>
    </w:div>
    <w:div w:id="41">
      <w:marLeft w:val="117"/>
      <w:marRight w:val="0"/>
      <w:marTop w:val="117"/>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117"/>
      <w:marRight w:val="0"/>
      <w:marTop w:val="117"/>
      <w:marBottom w:val="0"/>
      <w:divBdr>
        <w:top w:val="none" w:sz="0" w:space="0" w:color="auto"/>
        <w:left w:val="none" w:sz="0" w:space="0" w:color="auto"/>
        <w:bottom w:val="none" w:sz="0" w:space="0" w:color="auto"/>
        <w:right w:val="none" w:sz="0" w:space="0" w:color="auto"/>
      </w:divBdr>
      <w:divsChild>
        <w:div w:id="45">
          <w:marLeft w:val="0"/>
          <w:marRight w:val="0"/>
          <w:marTop w:val="167"/>
          <w:marBottom w:val="0"/>
          <w:divBdr>
            <w:top w:val="none" w:sz="0" w:space="0" w:color="auto"/>
            <w:left w:val="none" w:sz="0" w:space="0" w:color="auto"/>
            <w:bottom w:val="none" w:sz="0" w:space="0" w:color="auto"/>
            <w:right w:val="none" w:sz="0" w:space="0" w:color="auto"/>
          </w:divBdr>
        </w:div>
      </w:divsChild>
    </w:div>
    <w:div w:id="6060648">
      <w:bodyDiv w:val="1"/>
      <w:marLeft w:val="0"/>
      <w:marRight w:val="0"/>
      <w:marTop w:val="0"/>
      <w:marBottom w:val="0"/>
      <w:divBdr>
        <w:top w:val="none" w:sz="0" w:space="0" w:color="auto"/>
        <w:left w:val="none" w:sz="0" w:space="0" w:color="auto"/>
        <w:bottom w:val="none" w:sz="0" w:space="0" w:color="auto"/>
        <w:right w:val="none" w:sz="0" w:space="0" w:color="auto"/>
      </w:divBdr>
    </w:div>
    <w:div w:id="23099548">
      <w:bodyDiv w:val="1"/>
      <w:marLeft w:val="105"/>
      <w:marRight w:val="0"/>
      <w:marTop w:val="105"/>
      <w:marBottom w:val="0"/>
      <w:divBdr>
        <w:top w:val="none" w:sz="0" w:space="0" w:color="auto"/>
        <w:left w:val="none" w:sz="0" w:space="0" w:color="auto"/>
        <w:bottom w:val="none" w:sz="0" w:space="0" w:color="auto"/>
        <w:right w:val="none" w:sz="0" w:space="0" w:color="auto"/>
      </w:divBdr>
      <w:divsChild>
        <w:div w:id="2016490439">
          <w:marLeft w:val="0"/>
          <w:marRight w:val="0"/>
          <w:marTop w:val="0"/>
          <w:marBottom w:val="0"/>
          <w:divBdr>
            <w:top w:val="none" w:sz="0" w:space="0" w:color="auto"/>
            <w:left w:val="none" w:sz="0" w:space="0" w:color="auto"/>
            <w:bottom w:val="none" w:sz="0" w:space="0" w:color="auto"/>
            <w:right w:val="none" w:sz="0" w:space="0" w:color="auto"/>
          </w:divBdr>
        </w:div>
      </w:divsChild>
    </w:div>
    <w:div w:id="64190030">
      <w:bodyDiv w:val="1"/>
      <w:marLeft w:val="105"/>
      <w:marRight w:val="0"/>
      <w:marTop w:val="105"/>
      <w:marBottom w:val="0"/>
      <w:divBdr>
        <w:top w:val="none" w:sz="0" w:space="0" w:color="auto"/>
        <w:left w:val="none" w:sz="0" w:space="0" w:color="auto"/>
        <w:bottom w:val="none" w:sz="0" w:space="0" w:color="auto"/>
        <w:right w:val="none" w:sz="0" w:space="0" w:color="auto"/>
      </w:divBdr>
      <w:divsChild>
        <w:div w:id="801583601">
          <w:marLeft w:val="0"/>
          <w:marRight w:val="0"/>
          <w:marTop w:val="150"/>
          <w:marBottom w:val="0"/>
          <w:divBdr>
            <w:top w:val="none" w:sz="0" w:space="0" w:color="auto"/>
            <w:left w:val="none" w:sz="0" w:space="0" w:color="auto"/>
            <w:bottom w:val="none" w:sz="0" w:space="0" w:color="auto"/>
            <w:right w:val="none" w:sz="0" w:space="0" w:color="auto"/>
          </w:divBdr>
        </w:div>
      </w:divsChild>
    </w:div>
    <w:div w:id="72557452">
      <w:bodyDiv w:val="1"/>
      <w:marLeft w:val="0"/>
      <w:marRight w:val="0"/>
      <w:marTop w:val="0"/>
      <w:marBottom w:val="0"/>
      <w:divBdr>
        <w:top w:val="none" w:sz="0" w:space="0" w:color="auto"/>
        <w:left w:val="none" w:sz="0" w:space="0" w:color="auto"/>
        <w:bottom w:val="none" w:sz="0" w:space="0" w:color="auto"/>
        <w:right w:val="none" w:sz="0" w:space="0" w:color="auto"/>
      </w:divBdr>
    </w:div>
    <w:div w:id="117602118">
      <w:bodyDiv w:val="1"/>
      <w:marLeft w:val="0"/>
      <w:marRight w:val="0"/>
      <w:marTop w:val="0"/>
      <w:marBottom w:val="0"/>
      <w:divBdr>
        <w:top w:val="none" w:sz="0" w:space="0" w:color="auto"/>
        <w:left w:val="none" w:sz="0" w:space="0" w:color="auto"/>
        <w:bottom w:val="none" w:sz="0" w:space="0" w:color="auto"/>
        <w:right w:val="none" w:sz="0" w:space="0" w:color="auto"/>
      </w:divBdr>
    </w:div>
    <w:div w:id="121272449">
      <w:bodyDiv w:val="1"/>
      <w:marLeft w:val="0"/>
      <w:marRight w:val="0"/>
      <w:marTop w:val="0"/>
      <w:marBottom w:val="0"/>
      <w:divBdr>
        <w:top w:val="none" w:sz="0" w:space="0" w:color="auto"/>
        <w:left w:val="none" w:sz="0" w:space="0" w:color="auto"/>
        <w:bottom w:val="none" w:sz="0" w:space="0" w:color="auto"/>
        <w:right w:val="none" w:sz="0" w:space="0" w:color="auto"/>
      </w:divBdr>
    </w:div>
    <w:div w:id="121922141">
      <w:bodyDiv w:val="1"/>
      <w:marLeft w:val="0"/>
      <w:marRight w:val="0"/>
      <w:marTop w:val="0"/>
      <w:marBottom w:val="0"/>
      <w:divBdr>
        <w:top w:val="none" w:sz="0" w:space="0" w:color="auto"/>
        <w:left w:val="none" w:sz="0" w:space="0" w:color="auto"/>
        <w:bottom w:val="none" w:sz="0" w:space="0" w:color="auto"/>
        <w:right w:val="none" w:sz="0" w:space="0" w:color="auto"/>
      </w:divBdr>
    </w:div>
    <w:div w:id="154030186">
      <w:bodyDiv w:val="1"/>
      <w:marLeft w:val="0"/>
      <w:marRight w:val="0"/>
      <w:marTop w:val="0"/>
      <w:marBottom w:val="0"/>
      <w:divBdr>
        <w:top w:val="none" w:sz="0" w:space="0" w:color="auto"/>
        <w:left w:val="none" w:sz="0" w:space="0" w:color="auto"/>
        <w:bottom w:val="none" w:sz="0" w:space="0" w:color="auto"/>
        <w:right w:val="none" w:sz="0" w:space="0" w:color="auto"/>
      </w:divBdr>
      <w:divsChild>
        <w:div w:id="398329510">
          <w:marLeft w:val="225"/>
          <w:marRight w:val="0"/>
          <w:marTop w:val="225"/>
          <w:marBottom w:val="0"/>
          <w:divBdr>
            <w:top w:val="none" w:sz="0" w:space="0" w:color="auto"/>
            <w:left w:val="none" w:sz="0" w:space="0" w:color="auto"/>
            <w:bottom w:val="none" w:sz="0" w:space="0" w:color="auto"/>
            <w:right w:val="none" w:sz="0" w:space="0" w:color="auto"/>
          </w:divBdr>
        </w:div>
      </w:divsChild>
    </w:div>
    <w:div w:id="159782644">
      <w:bodyDiv w:val="1"/>
      <w:marLeft w:val="105"/>
      <w:marRight w:val="0"/>
      <w:marTop w:val="105"/>
      <w:marBottom w:val="0"/>
      <w:divBdr>
        <w:top w:val="none" w:sz="0" w:space="0" w:color="auto"/>
        <w:left w:val="none" w:sz="0" w:space="0" w:color="auto"/>
        <w:bottom w:val="none" w:sz="0" w:space="0" w:color="auto"/>
        <w:right w:val="none" w:sz="0" w:space="0" w:color="auto"/>
      </w:divBdr>
      <w:divsChild>
        <w:div w:id="222105521">
          <w:marLeft w:val="0"/>
          <w:marRight w:val="0"/>
          <w:marTop w:val="0"/>
          <w:marBottom w:val="0"/>
          <w:divBdr>
            <w:top w:val="none" w:sz="0" w:space="0" w:color="auto"/>
            <w:left w:val="none" w:sz="0" w:space="0" w:color="auto"/>
            <w:bottom w:val="none" w:sz="0" w:space="0" w:color="auto"/>
            <w:right w:val="none" w:sz="0" w:space="0" w:color="auto"/>
          </w:divBdr>
        </w:div>
      </w:divsChild>
    </w:div>
    <w:div w:id="269245308">
      <w:bodyDiv w:val="1"/>
      <w:marLeft w:val="105"/>
      <w:marRight w:val="0"/>
      <w:marTop w:val="105"/>
      <w:marBottom w:val="0"/>
      <w:divBdr>
        <w:top w:val="none" w:sz="0" w:space="0" w:color="auto"/>
        <w:left w:val="none" w:sz="0" w:space="0" w:color="auto"/>
        <w:bottom w:val="none" w:sz="0" w:space="0" w:color="auto"/>
        <w:right w:val="none" w:sz="0" w:space="0" w:color="auto"/>
      </w:divBdr>
      <w:divsChild>
        <w:div w:id="656959082">
          <w:marLeft w:val="0"/>
          <w:marRight w:val="0"/>
          <w:marTop w:val="150"/>
          <w:marBottom w:val="0"/>
          <w:divBdr>
            <w:top w:val="none" w:sz="0" w:space="0" w:color="auto"/>
            <w:left w:val="none" w:sz="0" w:space="0" w:color="auto"/>
            <w:bottom w:val="none" w:sz="0" w:space="0" w:color="auto"/>
            <w:right w:val="none" w:sz="0" w:space="0" w:color="auto"/>
          </w:divBdr>
        </w:div>
      </w:divsChild>
    </w:div>
    <w:div w:id="361125988">
      <w:bodyDiv w:val="1"/>
      <w:marLeft w:val="105"/>
      <w:marRight w:val="0"/>
      <w:marTop w:val="105"/>
      <w:marBottom w:val="0"/>
      <w:divBdr>
        <w:top w:val="none" w:sz="0" w:space="0" w:color="auto"/>
        <w:left w:val="none" w:sz="0" w:space="0" w:color="auto"/>
        <w:bottom w:val="none" w:sz="0" w:space="0" w:color="auto"/>
        <w:right w:val="none" w:sz="0" w:space="0" w:color="auto"/>
      </w:divBdr>
      <w:divsChild>
        <w:div w:id="94912113">
          <w:marLeft w:val="0"/>
          <w:marRight w:val="0"/>
          <w:marTop w:val="0"/>
          <w:marBottom w:val="0"/>
          <w:divBdr>
            <w:top w:val="none" w:sz="0" w:space="0" w:color="auto"/>
            <w:left w:val="none" w:sz="0" w:space="0" w:color="auto"/>
            <w:bottom w:val="none" w:sz="0" w:space="0" w:color="auto"/>
            <w:right w:val="none" w:sz="0" w:space="0" w:color="auto"/>
          </w:divBdr>
        </w:div>
      </w:divsChild>
    </w:div>
    <w:div w:id="400295189">
      <w:bodyDiv w:val="1"/>
      <w:marLeft w:val="105"/>
      <w:marRight w:val="0"/>
      <w:marTop w:val="105"/>
      <w:marBottom w:val="0"/>
      <w:divBdr>
        <w:top w:val="none" w:sz="0" w:space="0" w:color="auto"/>
        <w:left w:val="none" w:sz="0" w:space="0" w:color="auto"/>
        <w:bottom w:val="none" w:sz="0" w:space="0" w:color="auto"/>
        <w:right w:val="none" w:sz="0" w:space="0" w:color="auto"/>
      </w:divBdr>
    </w:div>
    <w:div w:id="429353900">
      <w:bodyDiv w:val="1"/>
      <w:marLeft w:val="105"/>
      <w:marRight w:val="0"/>
      <w:marTop w:val="105"/>
      <w:marBottom w:val="0"/>
      <w:divBdr>
        <w:top w:val="none" w:sz="0" w:space="0" w:color="auto"/>
        <w:left w:val="none" w:sz="0" w:space="0" w:color="auto"/>
        <w:bottom w:val="none" w:sz="0" w:space="0" w:color="auto"/>
        <w:right w:val="none" w:sz="0" w:space="0" w:color="auto"/>
      </w:divBdr>
      <w:divsChild>
        <w:div w:id="696197593">
          <w:marLeft w:val="0"/>
          <w:marRight w:val="0"/>
          <w:marTop w:val="150"/>
          <w:marBottom w:val="0"/>
          <w:divBdr>
            <w:top w:val="none" w:sz="0" w:space="0" w:color="auto"/>
            <w:left w:val="none" w:sz="0" w:space="0" w:color="auto"/>
            <w:bottom w:val="none" w:sz="0" w:space="0" w:color="auto"/>
            <w:right w:val="none" w:sz="0" w:space="0" w:color="auto"/>
          </w:divBdr>
        </w:div>
      </w:divsChild>
    </w:div>
    <w:div w:id="474029801">
      <w:bodyDiv w:val="1"/>
      <w:marLeft w:val="0"/>
      <w:marRight w:val="0"/>
      <w:marTop w:val="0"/>
      <w:marBottom w:val="0"/>
      <w:divBdr>
        <w:top w:val="none" w:sz="0" w:space="0" w:color="auto"/>
        <w:left w:val="none" w:sz="0" w:space="0" w:color="auto"/>
        <w:bottom w:val="none" w:sz="0" w:space="0" w:color="auto"/>
        <w:right w:val="none" w:sz="0" w:space="0" w:color="auto"/>
      </w:divBdr>
    </w:div>
    <w:div w:id="554238384">
      <w:bodyDiv w:val="1"/>
      <w:marLeft w:val="105"/>
      <w:marRight w:val="0"/>
      <w:marTop w:val="105"/>
      <w:marBottom w:val="0"/>
      <w:divBdr>
        <w:top w:val="none" w:sz="0" w:space="0" w:color="auto"/>
        <w:left w:val="none" w:sz="0" w:space="0" w:color="auto"/>
        <w:bottom w:val="none" w:sz="0" w:space="0" w:color="auto"/>
        <w:right w:val="none" w:sz="0" w:space="0" w:color="auto"/>
      </w:divBdr>
      <w:divsChild>
        <w:div w:id="551504682">
          <w:marLeft w:val="0"/>
          <w:marRight w:val="0"/>
          <w:marTop w:val="0"/>
          <w:marBottom w:val="0"/>
          <w:divBdr>
            <w:top w:val="none" w:sz="0" w:space="0" w:color="auto"/>
            <w:left w:val="none" w:sz="0" w:space="0" w:color="auto"/>
            <w:bottom w:val="none" w:sz="0" w:space="0" w:color="auto"/>
            <w:right w:val="none" w:sz="0" w:space="0" w:color="auto"/>
          </w:divBdr>
        </w:div>
      </w:divsChild>
    </w:div>
    <w:div w:id="594286743">
      <w:bodyDiv w:val="1"/>
      <w:marLeft w:val="105"/>
      <w:marRight w:val="0"/>
      <w:marTop w:val="105"/>
      <w:marBottom w:val="0"/>
      <w:divBdr>
        <w:top w:val="none" w:sz="0" w:space="0" w:color="auto"/>
        <w:left w:val="none" w:sz="0" w:space="0" w:color="auto"/>
        <w:bottom w:val="none" w:sz="0" w:space="0" w:color="auto"/>
        <w:right w:val="none" w:sz="0" w:space="0" w:color="auto"/>
      </w:divBdr>
      <w:divsChild>
        <w:div w:id="867062907">
          <w:marLeft w:val="0"/>
          <w:marRight w:val="0"/>
          <w:marTop w:val="0"/>
          <w:marBottom w:val="0"/>
          <w:divBdr>
            <w:top w:val="none" w:sz="0" w:space="0" w:color="auto"/>
            <w:left w:val="none" w:sz="0" w:space="0" w:color="auto"/>
            <w:bottom w:val="none" w:sz="0" w:space="0" w:color="auto"/>
            <w:right w:val="none" w:sz="0" w:space="0" w:color="auto"/>
          </w:divBdr>
        </w:div>
      </w:divsChild>
    </w:div>
    <w:div w:id="608320512">
      <w:bodyDiv w:val="1"/>
      <w:marLeft w:val="105"/>
      <w:marRight w:val="0"/>
      <w:marTop w:val="105"/>
      <w:marBottom w:val="0"/>
      <w:divBdr>
        <w:top w:val="none" w:sz="0" w:space="0" w:color="auto"/>
        <w:left w:val="none" w:sz="0" w:space="0" w:color="auto"/>
        <w:bottom w:val="none" w:sz="0" w:space="0" w:color="auto"/>
        <w:right w:val="none" w:sz="0" w:space="0" w:color="auto"/>
      </w:divBdr>
      <w:divsChild>
        <w:div w:id="244920845">
          <w:marLeft w:val="0"/>
          <w:marRight w:val="0"/>
          <w:marTop w:val="150"/>
          <w:marBottom w:val="0"/>
          <w:divBdr>
            <w:top w:val="none" w:sz="0" w:space="0" w:color="auto"/>
            <w:left w:val="none" w:sz="0" w:space="0" w:color="auto"/>
            <w:bottom w:val="none" w:sz="0" w:space="0" w:color="auto"/>
            <w:right w:val="none" w:sz="0" w:space="0" w:color="auto"/>
          </w:divBdr>
        </w:div>
      </w:divsChild>
    </w:div>
    <w:div w:id="624045479">
      <w:bodyDiv w:val="1"/>
      <w:marLeft w:val="105"/>
      <w:marRight w:val="0"/>
      <w:marTop w:val="105"/>
      <w:marBottom w:val="0"/>
      <w:divBdr>
        <w:top w:val="none" w:sz="0" w:space="0" w:color="auto"/>
        <w:left w:val="none" w:sz="0" w:space="0" w:color="auto"/>
        <w:bottom w:val="none" w:sz="0" w:space="0" w:color="auto"/>
        <w:right w:val="none" w:sz="0" w:space="0" w:color="auto"/>
      </w:divBdr>
      <w:divsChild>
        <w:div w:id="533269736">
          <w:marLeft w:val="0"/>
          <w:marRight w:val="0"/>
          <w:marTop w:val="150"/>
          <w:marBottom w:val="0"/>
          <w:divBdr>
            <w:top w:val="none" w:sz="0" w:space="0" w:color="auto"/>
            <w:left w:val="none" w:sz="0" w:space="0" w:color="auto"/>
            <w:bottom w:val="none" w:sz="0" w:space="0" w:color="auto"/>
            <w:right w:val="none" w:sz="0" w:space="0" w:color="auto"/>
          </w:divBdr>
        </w:div>
      </w:divsChild>
    </w:div>
    <w:div w:id="657075301">
      <w:bodyDiv w:val="1"/>
      <w:marLeft w:val="105"/>
      <w:marRight w:val="0"/>
      <w:marTop w:val="105"/>
      <w:marBottom w:val="0"/>
      <w:divBdr>
        <w:top w:val="none" w:sz="0" w:space="0" w:color="auto"/>
        <w:left w:val="none" w:sz="0" w:space="0" w:color="auto"/>
        <w:bottom w:val="none" w:sz="0" w:space="0" w:color="auto"/>
        <w:right w:val="none" w:sz="0" w:space="0" w:color="auto"/>
      </w:divBdr>
      <w:divsChild>
        <w:div w:id="591358794">
          <w:marLeft w:val="0"/>
          <w:marRight w:val="0"/>
          <w:marTop w:val="150"/>
          <w:marBottom w:val="0"/>
          <w:divBdr>
            <w:top w:val="none" w:sz="0" w:space="0" w:color="auto"/>
            <w:left w:val="none" w:sz="0" w:space="0" w:color="auto"/>
            <w:bottom w:val="none" w:sz="0" w:space="0" w:color="auto"/>
            <w:right w:val="none" w:sz="0" w:space="0" w:color="auto"/>
          </w:divBdr>
        </w:div>
      </w:divsChild>
    </w:div>
    <w:div w:id="790787474">
      <w:bodyDiv w:val="1"/>
      <w:marLeft w:val="0"/>
      <w:marRight w:val="0"/>
      <w:marTop w:val="0"/>
      <w:marBottom w:val="0"/>
      <w:divBdr>
        <w:top w:val="none" w:sz="0" w:space="0" w:color="auto"/>
        <w:left w:val="none" w:sz="0" w:space="0" w:color="auto"/>
        <w:bottom w:val="none" w:sz="0" w:space="0" w:color="auto"/>
        <w:right w:val="none" w:sz="0" w:space="0" w:color="auto"/>
      </w:divBdr>
    </w:div>
    <w:div w:id="947470988">
      <w:bodyDiv w:val="1"/>
      <w:marLeft w:val="0"/>
      <w:marRight w:val="0"/>
      <w:marTop w:val="0"/>
      <w:marBottom w:val="0"/>
      <w:divBdr>
        <w:top w:val="none" w:sz="0" w:space="0" w:color="auto"/>
        <w:left w:val="none" w:sz="0" w:space="0" w:color="auto"/>
        <w:bottom w:val="none" w:sz="0" w:space="0" w:color="auto"/>
        <w:right w:val="none" w:sz="0" w:space="0" w:color="auto"/>
      </w:divBdr>
    </w:div>
    <w:div w:id="959847355">
      <w:bodyDiv w:val="1"/>
      <w:marLeft w:val="105"/>
      <w:marRight w:val="0"/>
      <w:marTop w:val="105"/>
      <w:marBottom w:val="0"/>
      <w:divBdr>
        <w:top w:val="none" w:sz="0" w:space="0" w:color="auto"/>
        <w:left w:val="none" w:sz="0" w:space="0" w:color="auto"/>
        <w:bottom w:val="none" w:sz="0" w:space="0" w:color="auto"/>
        <w:right w:val="none" w:sz="0" w:space="0" w:color="auto"/>
      </w:divBdr>
      <w:divsChild>
        <w:div w:id="1865055996">
          <w:marLeft w:val="0"/>
          <w:marRight w:val="0"/>
          <w:marTop w:val="150"/>
          <w:marBottom w:val="0"/>
          <w:divBdr>
            <w:top w:val="none" w:sz="0" w:space="0" w:color="auto"/>
            <w:left w:val="none" w:sz="0" w:space="0" w:color="auto"/>
            <w:bottom w:val="none" w:sz="0" w:space="0" w:color="auto"/>
            <w:right w:val="none" w:sz="0" w:space="0" w:color="auto"/>
          </w:divBdr>
        </w:div>
      </w:divsChild>
    </w:div>
    <w:div w:id="1093211811">
      <w:bodyDiv w:val="1"/>
      <w:marLeft w:val="0"/>
      <w:marRight w:val="0"/>
      <w:marTop w:val="0"/>
      <w:marBottom w:val="0"/>
      <w:divBdr>
        <w:top w:val="none" w:sz="0" w:space="0" w:color="auto"/>
        <w:left w:val="none" w:sz="0" w:space="0" w:color="auto"/>
        <w:bottom w:val="none" w:sz="0" w:space="0" w:color="auto"/>
        <w:right w:val="none" w:sz="0" w:space="0" w:color="auto"/>
      </w:divBdr>
    </w:div>
    <w:div w:id="1308045313">
      <w:bodyDiv w:val="1"/>
      <w:marLeft w:val="0"/>
      <w:marRight w:val="0"/>
      <w:marTop w:val="0"/>
      <w:marBottom w:val="0"/>
      <w:divBdr>
        <w:top w:val="none" w:sz="0" w:space="0" w:color="auto"/>
        <w:left w:val="none" w:sz="0" w:space="0" w:color="auto"/>
        <w:bottom w:val="none" w:sz="0" w:space="0" w:color="auto"/>
        <w:right w:val="none" w:sz="0" w:space="0" w:color="auto"/>
      </w:divBdr>
    </w:div>
    <w:div w:id="1308897840">
      <w:bodyDiv w:val="1"/>
      <w:marLeft w:val="0"/>
      <w:marRight w:val="0"/>
      <w:marTop w:val="0"/>
      <w:marBottom w:val="0"/>
      <w:divBdr>
        <w:top w:val="none" w:sz="0" w:space="0" w:color="auto"/>
        <w:left w:val="none" w:sz="0" w:space="0" w:color="auto"/>
        <w:bottom w:val="none" w:sz="0" w:space="0" w:color="auto"/>
        <w:right w:val="none" w:sz="0" w:space="0" w:color="auto"/>
      </w:divBdr>
      <w:divsChild>
        <w:div w:id="1378041826">
          <w:marLeft w:val="225"/>
          <w:marRight w:val="0"/>
          <w:marTop w:val="225"/>
          <w:marBottom w:val="0"/>
          <w:divBdr>
            <w:top w:val="none" w:sz="0" w:space="0" w:color="auto"/>
            <w:left w:val="none" w:sz="0" w:space="0" w:color="auto"/>
            <w:bottom w:val="none" w:sz="0" w:space="0" w:color="auto"/>
            <w:right w:val="none" w:sz="0" w:space="0" w:color="auto"/>
          </w:divBdr>
        </w:div>
      </w:divsChild>
    </w:div>
    <w:div w:id="1314093587">
      <w:bodyDiv w:val="1"/>
      <w:marLeft w:val="105"/>
      <w:marRight w:val="0"/>
      <w:marTop w:val="105"/>
      <w:marBottom w:val="0"/>
      <w:divBdr>
        <w:top w:val="none" w:sz="0" w:space="0" w:color="auto"/>
        <w:left w:val="none" w:sz="0" w:space="0" w:color="auto"/>
        <w:bottom w:val="none" w:sz="0" w:space="0" w:color="auto"/>
        <w:right w:val="none" w:sz="0" w:space="0" w:color="auto"/>
      </w:divBdr>
      <w:divsChild>
        <w:div w:id="437141257">
          <w:marLeft w:val="0"/>
          <w:marRight w:val="0"/>
          <w:marTop w:val="150"/>
          <w:marBottom w:val="0"/>
          <w:divBdr>
            <w:top w:val="none" w:sz="0" w:space="0" w:color="auto"/>
            <w:left w:val="none" w:sz="0" w:space="0" w:color="auto"/>
            <w:bottom w:val="none" w:sz="0" w:space="0" w:color="auto"/>
            <w:right w:val="none" w:sz="0" w:space="0" w:color="auto"/>
          </w:divBdr>
        </w:div>
      </w:divsChild>
    </w:div>
    <w:div w:id="1314139304">
      <w:bodyDiv w:val="1"/>
      <w:marLeft w:val="105"/>
      <w:marRight w:val="0"/>
      <w:marTop w:val="105"/>
      <w:marBottom w:val="0"/>
      <w:divBdr>
        <w:top w:val="none" w:sz="0" w:space="0" w:color="auto"/>
        <w:left w:val="none" w:sz="0" w:space="0" w:color="auto"/>
        <w:bottom w:val="none" w:sz="0" w:space="0" w:color="auto"/>
        <w:right w:val="none" w:sz="0" w:space="0" w:color="auto"/>
      </w:divBdr>
      <w:divsChild>
        <w:div w:id="1342394966">
          <w:marLeft w:val="0"/>
          <w:marRight w:val="0"/>
          <w:marTop w:val="0"/>
          <w:marBottom w:val="0"/>
          <w:divBdr>
            <w:top w:val="none" w:sz="0" w:space="0" w:color="auto"/>
            <w:left w:val="none" w:sz="0" w:space="0" w:color="auto"/>
            <w:bottom w:val="none" w:sz="0" w:space="0" w:color="auto"/>
            <w:right w:val="none" w:sz="0" w:space="0" w:color="auto"/>
          </w:divBdr>
        </w:div>
      </w:divsChild>
    </w:div>
    <w:div w:id="1349484043">
      <w:bodyDiv w:val="1"/>
      <w:marLeft w:val="105"/>
      <w:marRight w:val="0"/>
      <w:marTop w:val="105"/>
      <w:marBottom w:val="0"/>
      <w:divBdr>
        <w:top w:val="none" w:sz="0" w:space="0" w:color="auto"/>
        <w:left w:val="none" w:sz="0" w:space="0" w:color="auto"/>
        <w:bottom w:val="none" w:sz="0" w:space="0" w:color="auto"/>
        <w:right w:val="none" w:sz="0" w:space="0" w:color="auto"/>
      </w:divBdr>
    </w:div>
    <w:div w:id="1377505802">
      <w:bodyDiv w:val="1"/>
      <w:marLeft w:val="0"/>
      <w:marRight w:val="0"/>
      <w:marTop w:val="0"/>
      <w:marBottom w:val="0"/>
      <w:divBdr>
        <w:top w:val="none" w:sz="0" w:space="0" w:color="auto"/>
        <w:left w:val="none" w:sz="0" w:space="0" w:color="auto"/>
        <w:bottom w:val="none" w:sz="0" w:space="0" w:color="auto"/>
        <w:right w:val="none" w:sz="0" w:space="0" w:color="auto"/>
      </w:divBdr>
    </w:div>
    <w:div w:id="1445807181">
      <w:bodyDiv w:val="1"/>
      <w:marLeft w:val="0"/>
      <w:marRight w:val="0"/>
      <w:marTop w:val="0"/>
      <w:marBottom w:val="0"/>
      <w:divBdr>
        <w:top w:val="none" w:sz="0" w:space="0" w:color="auto"/>
        <w:left w:val="none" w:sz="0" w:space="0" w:color="auto"/>
        <w:bottom w:val="none" w:sz="0" w:space="0" w:color="auto"/>
        <w:right w:val="none" w:sz="0" w:space="0" w:color="auto"/>
      </w:divBdr>
      <w:divsChild>
        <w:div w:id="684599054">
          <w:marLeft w:val="225"/>
          <w:marRight w:val="0"/>
          <w:marTop w:val="225"/>
          <w:marBottom w:val="0"/>
          <w:divBdr>
            <w:top w:val="none" w:sz="0" w:space="0" w:color="auto"/>
            <w:left w:val="none" w:sz="0" w:space="0" w:color="auto"/>
            <w:bottom w:val="none" w:sz="0" w:space="0" w:color="auto"/>
            <w:right w:val="none" w:sz="0" w:space="0" w:color="auto"/>
          </w:divBdr>
        </w:div>
      </w:divsChild>
    </w:div>
    <w:div w:id="1480883862">
      <w:bodyDiv w:val="1"/>
      <w:marLeft w:val="105"/>
      <w:marRight w:val="0"/>
      <w:marTop w:val="105"/>
      <w:marBottom w:val="0"/>
      <w:divBdr>
        <w:top w:val="none" w:sz="0" w:space="0" w:color="auto"/>
        <w:left w:val="none" w:sz="0" w:space="0" w:color="auto"/>
        <w:bottom w:val="none" w:sz="0" w:space="0" w:color="auto"/>
        <w:right w:val="none" w:sz="0" w:space="0" w:color="auto"/>
      </w:divBdr>
    </w:div>
    <w:div w:id="1481070776">
      <w:bodyDiv w:val="1"/>
      <w:marLeft w:val="105"/>
      <w:marRight w:val="0"/>
      <w:marTop w:val="105"/>
      <w:marBottom w:val="0"/>
      <w:divBdr>
        <w:top w:val="none" w:sz="0" w:space="0" w:color="auto"/>
        <w:left w:val="none" w:sz="0" w:space="0" w:color="auto"/>
        <w:bottom w:val="none" w:sz="0" w:space="0" w:color="auto"/>
        <w:right w:val="none" w:sz="0" w:space="0" w:color="auto"/>
      </w:divBdr>
      <w:divsChild>
        <w:div w:id="639001245">
          <w:marLeft w:val="0"/>
          <w:marRight w:val="0"/>
          <w:marTop w:val="0"/>
          <w:marBottom w:val="0"/>
          <w:divBdr>
            <w:top w:val="none" w:sz="0" w:space="0" w:color="auto"/>
            <w:left w:val="none" w:sz="0" w:space="0" w:color="auto"/>
            <w:bottom w:val="none" w:sz="0" w:space="0" w:color="auto"/>
            <w:right w:val="none" w:sz="0" w:space="0" w:color="auto"/>
          </w:divBdr>
        </w:div>
      </w:divsChild>
    </w:div>
    <w:div w:id="1503738980">
      <w:bodyDiv w:val="1"/>
      <w:marLeft w:val="0"/>
      <w:marRight w:val="0"/>
      <w:marTop w:val="0"/>
      <w:marBottom w:val="0"/>
      <w:divBdr>
        <w:top w:val="none" w:sz="0" w:space="0" w:color="auto"/>
        <w:left w:val="none" w:sz="0" w:space="0" w:color="auto"/>
        <w:bottom w:val="none" w:sz="0" w:space="0" w:color="auto"/>
        <w:right w:val="none" w:sz="0" w:space="0" w:color="auto"/>
      </w:divBdr>
    </w:div>
    <w:div w:id="1535314656">
      <w:bodyDiv w:val="1"/>
      <w:marLeft w:val="105"/>
      <w:marRight w:val="0"/>
      <w:marTop w:val="105"/>
      <w:marBottom w:val="0"/>
      <w:divBdr>
        <w:top w:val="none" w:sz="0" w:space="0" w:color="auto"/>
        <w:left w:val="none" w:sz="0" w:space="0" w:color="auto"/>
        <w:bottom w:val="none" w:sz="0" w:space="0" w:color="auto"/>
        <w:right w:val="none" w:sz="0" w:space="0" w:color="auto"/>
      </w:divBdr>
      <w:divsChild>
        <w:div w:id="1039624208">
          <w:marLeft w:val="0"/>
          <w:marRight w:val="0"/>
          <w:marTop w:val="150"/>
          <w:marBottom w:val="0"/>
          <w:divBdr>
            <w:top w:val="none" w:sz="0" w:space="0" w:color="auto"/>
            <w:left w:val="none" w:sz="0" w:space="0" w:color="auto"/>
            <w:bottom w:val="none" w:sz="0" w:space="0" w:color="auto"/>
            <w:right w:val="none" w:sz="0" w:space="0" w:color="auto"/>
          </w:divBdr>
        </w:div>
      </w:divsChild>
    </w:div>
    <w:div w:id="1637680270">
      <w:bodyDiv w:val="1"/>
      <w:marLeft w:val="105"/>
      <w:marRight w:val="0"/>
      <w:marTop w:val="105"/>
      <w:marBottom w:val="0"/>
      <w:divBdr>
        <w:top w:val="none" w:sz="0" w:space="0" w:color="auto"/>
        <w:left w:val="none" w:sz="0" w:space="0" w:color="auto"/>
        <w:bottom w:val="none" w:sz="0" w:space="0" w:color="auto"/>
        <w:right w:val="none" w:sz="0" w:space="0" w:color="auto"/>
      </w:divBdr>
    </w:div>
    <w:div w:id="1682318958">
      <w:bodyDiv w:val="1"/>
      <w:marLeft w:val="0"/>
      <w:marRight w:val="0"/>
      <w:marTop w:val="0"/>
      <w:marBottom w:val="0"/>
      <w:divBdr>
        <w:top w:val="none" w:sz="0" w:space="0" w:color="auto"/>
        <w:left w:val="none" w:sz="0" w:space="0" w:color="auto"/>
        <w:bottom w:val="none" w:sz="0" w:space="0" w:color="auto"/>
        <w:right w:val="none" w:sz="0" w:space="0" w:color="auto"/>
      </w:divBdr>
    </w:div>
    <w:div w:id="1692032193">
      <w:bodyDiv w:val="1"/>
      <w:marLeft w:val="105"/>
      <w:marRight w:val="0"/>
      <w:marTop w:val="105"/>
      <w:marBottom w:val="0"/>
      <w:divBdr>
        <w:top w:val="none" w:sz="0" w:space="0" w:color="auto"/>
        <w:left w:val="none" w:sz="0" w:space="0" w:color="auto"/>
        <w:bottom w:val="none" w:sz="0" w:space="0" w:color="auto"/>
        <w:right w:val="none" w:sz="0" w:space="0" w:color="auto"/>
      </w:divBdr>
    </w:div>
    <w:div w:id="1718048642">
      <w:bodyDiv w:val="1"/>
      <w:marLeft w:val="0"/>
      <w:marRight w:val="0"/>
      <w:marTop w:val="0"/>
      <w:marBottom w:val="0"/>
      <w:divBdr>
        <w:top w:val="none" w:sz="0" w:space="0" w:color="auto"/>
        <w:left w:val="none" w:sz="0" w:space="0" w:color="auto"/>
        <w:bottom w:val="none" w:sz="0" w:space="0" w:color="auto"/>
        <w:right w:val="none" w:sz="0" w:space="0" w:color="auto"/>
      </w:divBdr>
    </w:div>
    <w:div w:id="1718964831">
      <w:bodyDiv w:val="1"/>
      <w:marLeft w:val="0"/>
      <w:marRight w:val="0"/>
      <w:marTop w:val="0"/>
      <w:marBottom w:val="0"/>
      <w:divBdr>
        <w:top w:val="none" w:sz="0" w:space="0" w:color="auto"/>
        <w:left w:val="none" w:sz="0" w:space="0" w:color="auto"/>
        <w:bottom w:val="none" w:sz="0" w:space="0" w:color="auto"/>
        <w:right w:val="none" w:sz="0" w:space="0" w:color="auto"/>
      </w:divBdr>
    </w:div>
    <w:div w:id="1779173707">
      <w:bodyDiv w:val="1"/>
      <w:marLeft w:val="0"/>
      <w:marRight w:val="0"/>
      <w:marTop w:val="0"/>
      <w:marBottom w:val="0"/>
      <w:divBdr>
        <w:top w:val="none" w:sz="0" w:space="0" w:color="auto"/>
        <w:left w:val="none" w:sz="0" w:space="0" w:color="auto"/>
        <w:bottom w:val="none" w:sz="0" w:space="0" w:color="auto"/>
        <w:right w:val="none" w:sz="0" w:space="0" w:color="auto"/>
      </w:divBdr>
    </w:div>
    <w:div w:id="1831557912">
      <w:bodyDiv w:val="1"/>
      <w:marLeft w:val="105"/>
      <w:marRight w:val="0"/>
      <w:marTop w:val="105"/>
      <w:marBottom w:val="0"/>
      <w:divBdr>
        <w:top w:val="none" w:sz="0" w:space="0" w:color="auto"/>
        <w:left w:val="none" w:sz="0" w:space="0" w:color="auto"/>
        <w:bottom w:val="none" w:sz="0" w:space="0" w:color="auto"/>
        <w:right w:val="none" w:sz="0" w:space="0" w:color="auto"/>
      </w:divBdr>
    </w:div>
    <w:div w:id="1843664725">
      <w:bodyDiv w:val="1"/>
      <w:marLeft w:val="105"/>
      <w:marRight w:val="0"/>
      <w:marTop w:val="105"/>
      <w:marBottom w:val="0"/>
      <w:divBdr>
        <w:top w:val="none" w:sz="0" w:space="0" w:color="auto"/>
        <w:left w:val="none" w:sz="0" w:space="0" w:color="auto"/>
        <w:bottom w:val="none" w:sz="0" w:space="0" w:color="auto"/>
        <w:right w:val="none" w:sz="0" w:space="0" w:color="auto"/>
      </w:divBdr>
      <w:divsChild>
        <w:div w:id="1219317678">
          <w:marLeft w:val="0"/>
          <w:marRight w:val="0"/>
          <w:marTop w:val="150"/>
          <w:marBottom w:val="0"/>
          <w:divBdr>
            <w:top w:val="none" w:sz="0" w:space="0" w:color="auto"/>
            <w:left w:val="none" w:sz="0" w:space="0" w:color="auto"/>
            <w:bottom w:val="none" w:sz="0" w:space="0" w:color="auto"/>
            <w:right w:val="none" w:sz="0" w:space="0" w:color="auto"/>
          </w:divBdr>
        </w:div>
      </w:divsChild>
    </w:div>
    <w:div w:id="20294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ccawlonline.pearsoned.com/bookbind/pubbooks/campbell6e_awl/medialib/assets/interactivemedia/glossary/words/bwords/behavior.html" TargetMode="External"/><Relationship Id="rId13" Type="http://schemas.openxmlformats.org/officeDocument/2006/relationships/hyperlink" Target="http://occawlonline.pearsoned.com/bookbind/pubbooks/campbell6e_awl/medialib/assets/interactivemedia/glossary/words/fwords/fixedactionpatternfap.html" TargetMode="External"/><Relationship Id="rId18" Type="http://schemas.openxmlformats.org/officeDocument/2006/relationships/hyperlink" Target="http://occawlonline.pearsoned.com/bookbind/pubbooks/campbell6e_awl/medialib/assets/interactivemedia/glossary/words/kwords/kinesis.html" TargetMode="External"/><Relationship Id="rId26" Type="http://schemas.openxmlformats.org/officeDocument/2006/relationships/hyperlink" Target="http://occawlonline.pearsoned.com/bookbind/pubbooks/campbell6e_awl/medialib/assets/interactivemedia/glossary/words/twords/taxis.html" TargetMode="External"/><Relationship Id="rId39" Type="http://schemas.openxmlformats.org/officeDocument/2006/relationships/hyperlink" Target="javascript:bcPopActivity('39B')" TargetMode="External"/><Relationship Id="rId3" Type="http://schemas.openxmlformats.org/officeDocument/2006/relationships/settings" Target="settings.xml"/><Relationship Id="rId21" Type="http://schemas.openxmlformats.org/officeDocument/2006/relationships/hyperlink" Target="http://occawlonline.pearsoned.com/bookbind/pubbooks/campbell6e_awl/medialib/assets/interactivemedia/glossary/words/owords/operantconditioning.html" TargetMode="External"/><Relationship Id="rId34" Type="http://schemas.openxmlformats.org/officeDocument/2006/relationships/image" Target="media/image4.png"/><Relationship Id="rId42" Type="http://schemas.openxmlformats.org/officeDocument/2006/relationships/footer" Target="footer2.xml"/><Relationship Id="rId7" Type="http://schemas.openxmlformats.org/officeDocument/2006/relationships/hyperlink" Target="http://occawlonline.pearsoned.com/bookbind/pubbooks/campbell6e_awl/medialib/assets/interactivemedia/glossary/words/awords/associativelearning.html" TargetMode="External"/><Relationship Id="rId12" Type="http://schemas.openxmlformats.org/officeDocument/2006/relationships/hyperlink" Target="http://occawlonline.pearsoned.com/bookbind/pubbooks/campbell6e_awl/medialib/assets/interactivemedia/glossary/words/cwords/courtship.html" TargetMode="External"/><Relationship Id="rId17" Type="http://schemas.openxmlformats.org/officeDocument/2006/relationships/hyperlink" Target="http://occawlonline.pearsoned.com/bookbind/pubbooks/campbell6e_awl/medialib/assets/interactivemedia/glossary/words/kwords/kinselection.html" TargetMode="External"/><Relationship Id="rId25" Type="http://schemas.openxmlformats.org/officeDocument/2006/relationships/hyperlink" Target="http://occawlonline.pearsoned.com/bookbind/pubbooks/campbell6e_awl/medialib/assets/interactivemedia/glossary/words/swords/socialbehavior.html" TargetMode="External"/><Relationship Id="rId33" Type="http://schemas.openxmlformats.org/officeDocument/2006/relationships/hyperlink" Target="javascript:bcPopActivity('51A')" TargetMode="External"/><Relationship Id="rId38" Type="http://schemas.openxmlformats.org/officeDocument/2006/relationships/hyperlink" Target="javascript:bcPopActivity('39A')" TargetMode="External"/><Relationship Id="rId2" Type="http://schemas.openxmlformats.org/officeDocument/2006/relationships/styles" Target="styles.xml"/><Relationship Id="rId16" Type="http://schemas.openxmlformats.org/officeDocument/2006/relationships/hyperlink" Target="http://occawlonline.pearsoned.com/bookbind/pubbooks/campbell6e_awl/medialib/assets/interactivemedia/glossary/words/iwords/imprinting.html" TargetMode="External"/><Relationship Id="rId20" Type="http://schemas.openxmlformats.org/officeDocument/2006/relationships/hyperlink" Target="http://occawlonline.pearsoned.com/bookbind/pubbooks/campbell6e_awl/medialib/assets/interactivemedia/glossary/words/pwords/pheromone.html" TargetMode="External"/><Relationship Id="rId29" Type="http://schemas.openxmlformats.org/officeDocument/2006/relationships/hyperlink" Target="http://traviswaller.tumblr.com/image/39934762384"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ccawlonline.pearsoned.com/bookbind/pubbooks/campbell6e_awl/medialib/assets/interactivemedia/glossary/words/cwords/cognition.html" TargetMode="External"/><Relationship Id="rId24" Type="http://schemas.openxmlformats.org/officeDocument/2006/relationships/hyperlink" Target="http://occawlonline.pearsoned.com/bookbind/pubbooks/campbell6e_awl/medialib/assets/interactivemedia/glossary/words/swords/signal.html" TargetMode="External"/><Relationship Id="rId32" Type="http://schemas.microsoft.com/office/2007/relationships/hdphoto" Target="media/hdphoto1.wdp"/><Relationship Id="rId37" Type="http://schemas.microsoft.com/office/2007/relationships/hdphoto" Target="media/hdphoto2.wdp"/><Relationship Id="rId40"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occawlonline.pearsoned.com/bookbind/pubbooks/campbell6e_awl/medialib/assets/interactivemedia/glossary/words/hwords/habituation.html" TargetMode="External"/><Relationship Id="rId23" Type="http://schemas.openxmlformats.org/officeDocument/2006/relationships/hyperlink" Target="http://occawlonline.pearsoned.com/bookbind/pubbooks/campbell6e_awl/medialib/assets/interactivemedia/glossary/words/swords/signstimulus.html" TargetMode="External"/><Relationship Id="rId28" Type="http://schemas.openxmlformats.org/officeDocument/2006/relationships/image" Target="http://www.cerebromente.org.br/n14/experimento/lorenz/lorenz3_p.jpg" TargetMode="External"/><Relationship Id="rId36" Type="http://schemas.openxmlformats.org/officeDocument/2006/relationships/image" Target="media/image6.png"/><Relationship Id="rId10" Type="http://schemas.openxmlformats.org/officeDocument/2006/relationships/hyperlink" Target="http://occawlonline.pearsoned.com/bookbind/pubbooks/campbell6e_awl/medialib/assets/interactivemedia/glossary/words/cwords/classicalconditioning.html" TargetMode="External"/><Relationship Id="rId19" Type="http://schemas.openxmlformats.org/officeDocument/2006/relationships/hyperlink" Target="http://occawlonline.pearsoned.com/bookbind/pubbooks/campbell6e_awl/medialib/assets/interactivemedia/glossary/words/lwords/learning.html" TargetMode="External"/><Relationship Id="rId31" Type="http://schemas.openxmlformats.org/officeDocument/2006/relationships/image" Target="media/image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ccawlonline.pearsoned.com/bookbind/pubbooks/campbell6e_awl/medialib/assets/interactivemedia/glossary/words/bwords/behavioralecology.html" TargetMode="External"/><Relationship Id="rId14" Type="http://schemas.openxmlformats.org/officeDocument/2006/relationships/hyperlink" Target="http://occawlonline.pearsoned.com/bookbind/pubbooks/campbell6e_awl/medialib/assets/interactivemedia/glossary/words/fwords/foraging.html" TargetMode="External"/><Relationship Id="rId22" Type="http://schemas.openxmlformats.org/officeDocument/2006/relationships/hyperlink" Target="http://occawlonline.pearsoned.com/bookbind/pubbooks/campbell6e_awl/medialib/assets/interactivemedia/glossary/words/swords/sensitiveperiod.html" TargetMode="External"/><Relationship Id="rId27" Type="http://schemas.openxmlformats.org/officeDocument/2006/relationships/image" Target="media/image1.jpeg"/><Relationship Id="rId30" Type="http://schemas.openxmlformats.org/officeDocument/2006/relationships/image" Target="media/image2.png"/><Relationship Id="rId35" Type="http://schemas.openxmlformats.org/officeDocument/2006/relationships/image" Target="media/image5.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3412</Words>
  <Characters>23384</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AP Biology</vt:lpstr>
    </vt:vector>
  </TitlesOfParts>
  <Company>North Salem Central School District</Company>
  <LinksUpToDate>false</LinksUpToDate>
  <CharactersWithSpaces>26743</CharactersWithSpaces>
  <SharedDoc>false</SharedDoc>
  <HLinks>
    <vt:vector size="84" baseType="variant">
      <vt:variant>
        <vt:i4>1114168</vt:i4>
      </vt:variant>
      <vt:variant>
        <vt:i4>-1</vt:i4>
      </vt:variant>
      <vt:variant>
        <vt:i4>1035</vt:i4>
      </vt:variant>
      <vt:variant>
        <vt:i4>1</vt:i4>
      </vt:variant>
      <vt:variant>
        <vt:lpwstr>http://media.pearsoncmg.com/bc/bc_campbell_biology_6/cipl/stu/40/40-09a-NegFdbackRoomTemp-L.gif</vt:lpwstr>
      </vt:variant>
      <vt:variant>
        <vt:lpwstr/>
      </vt:variant>
      <vt:variant>
        <vt:i4>7143505</vt:i4>
      </vt:variant>
      <vt:variant>
        <vt:i4>-1</vt:i4>
      </vt:variant>
      <vt:variant>
        <vt:i4>1036</vt:i4>
      </vt:variant>
      <vt:variant>
        <vt:i4>1</vt:i4>
      </vt:variant>
      <vt:variant>
        <vt:lpwstr>http://media.pearsoncmg.com/bc/bc_campbell_biology_6/cipl/stu/40/40-10-AnimalBioenergetic-NL.gif</vt:lpwstr>
      </vt:variant>
      <vt:variant>
        <vt:lpwstr/>
      </vt:variant>
      <vt:variant>
        <vt:i4>7012442</vt:i4>
      </vt:variant>
      <vt:variant>
        <vt:i4>-1</vt:i4>
      </vt:variant>
      <vt:variant>
        <vt:i4>1047</vt:i4>
      </vt:variant>
      <vt:variant>
        <vt:i4>1</vt:i4>
      </vt:variant>
      <vt:variant>
        <vt:lpwstr>http://media.pearsoncmg.com/bc/bc_campbell_biology_7/media/interactivemedia/insmedia/ch42/Content/previews/42_26AutonomBreathControl_U.jpg</vt:lpwstr>
      </vt:variant>
      <vt:variant>
        <vt:lpwstr/>
      </vt:variant>
      <vt:variant>
        <vt:i4>6160484</vt:i4>
      </vt:variant>
      <vt:variant>
        <vt:i4>-1</vt:i4>
      </vt:variant>
      <vt:variant>
        <vt:i4>1048</vt:i4>
      </vt:variant>
      <vt:variant>
        <vt:i4>1</vt:i4>
      </vt:variant>
      <vt:variant>
        <vt:lpwstr>http://media.pearsoncmg.com/bc/bc_campbell_biology_6/cipl/stu/43/43-05-InflammatoryRespon-L.gif</vt:lpwstr>
      </vt:variant>
      <vt:variant>
        <vt:lpwstr/>
      </vt:variant>
      <vt:variant>
        <vt:i4>5636202</vt:i4>
      </vt:variant>
      <vt:variant>
        <vt:i4>-1</vt:i4>
      </vt:variant>
      <vt:variant>
        <vt:i4>1049</vt:i4>
      </vt:variant>
      <vt:variant>
        <vt:i4>1</vt:i4>
      </vt:variant>
      <vt:variant>
        <vt:lpwstr>http://media.pearsoncmg.com/bc/bc_campbell_biology_6/cipl/stu/43/43-11-HelperTCellsFunct-L.gif</vt:lpwstr>
      </vt:variant>
      <vt:variant>
        <vt:lpwstr/>
      </vt:variant>
      <vt:variant>
        <vt:i4>8126538</vt:i4>
      </vt:variant>
      <vt:variant>
        <vt:i4>-1</vt:i4>
      </vt:variant>
      <vt:variant>
        <vt:i4>1055</vt:i4>
      </vt:variant>
      <vt:variant>
        <vt:i4>1</vt:i4>
      </vt:variant>
      <vt:variant>
        <vt:lpwstr>http://media.pearsoncmg.com/bc/bc_campbell_biology_7/media/interactivemedia/insmedia/ch48/Content/previews/48_08SchwannMyelin_CNL.jpg</vt:lpwstr>
      </vt:variant>
      <vt:variant>
        <vt:lpwstr/>
      </vt:variant>
      <vt:variant>
        <vt:i4>6422621</vt:i4>
      </vt:variant>
      <vt:variant>
        <vt:i4>-1</vt:i4>
      </vt:variant>
      <vt:variant>
        <vt:i4>1058</vt:i4>
      </vt:variant>
      <vt:variant>
        <vt:i4>1</vt:i4>
      </vt:variant>
      <vt:variant>
        <vt:lpwstr>http://media.pearsoncmg.com/bc/bc_campbell_biology_6/cipl/stu/43/43-08-LymphocyteDevelopm-NL.gif</vt:lpwstr>
      </vt:variant>
      <vt:variant>
        <vt:lpwstr/>
      </vt:variant>
      <vt:variant>
        <vt:i4>6488159</vt:i4>
      </vt:variant>
      <vt:variant>
        <vt:i4>-1</vt:i4>
      </vt:variant>
      <vt:variant>
        <vt:i4>1059</vt:i4>
      </vt:variant>
      <vt:variant>
        <vt:i4>1</vt:i4>
      </vt:variant>
      <vt:variant>
        <vt:lpwstr>http://media.pearsoncmg.com/bc/bc_campbell_biology_6/cipl/stu/43/43-06-ClonalSelection-NL.gif</vt:lpwstr>
      </vt:variant>
      <vt:variant>
        <vt:lpwstr/>
      </vt:variant>
      <vt:variant>
        <vt:i4>6946909</vt:i4>
      </vt:variant>
      <vt:variant>
        <vt:i4>-1</vt:i4>
      </vt:variant>
      <vt:variant>
        <vt:i4>1061</vt:i4>
      </vt:variant>
      <vt:variant>
        <vt:i4>1</vt:i4>
      </vt:variant>
      <vt:variant>
        <vt:lpwstr>http://media.pearsoncmg.com/bc/bc_campbell_biology_6/cipl/stu/45/45-03-ChemSignalMechanis-NL.gif</vt:lpwstr>
      </vt:variant>
      <vt:variant>
        <vt:lpwstr/>
      </vt:variant>
      <vt:variant>
        <vt:i4>6946909</vt:i4>
      </vt:variant>
      <vt:variant>
        <vt:i4>-1</vt:i4>
      </vt:variant>
      <vt:variant>
        <vt:i4>1062</vt:i4>
      </vt:variant>
      <vt:variant>
        <vt:i4>1</vt:i4>
      </vt:variant>
      <vt:variant>
        <vt:lpwstr>http://media.pearsoncmg.com/bc/bc_campbell_biology_6/cipl/stu/45/45-03-ChemSignalMechanis-NL.gif</vt:lpwstr>
      </vt:variant>
      <vt:variant>
        <vt:lpwstr/>
      </vt:variant>
      <vt:variant>
        <vt:i4>7667776</vt:i4>
      </vt:variant>
      <vt:variant>
        <vt:i4>-1</vt:i4>
      </vt:variant>
      <vt:variant>
        <vt:i4>1064</vt:i4>
      </vt:variant>
      <vt:variant>
        <vt:i4>1</vt:i4>
      </vt:variant>
      <vt:variant>
        <vt:lpwstr>http://media.pearsoncmg.com/bc/bc_campbell_biology_6/cipl/stu/45/45-10-GlucoseHomeostasis-NL.gif</vt:lpwstr>
      </vt:variant>
      <vt:variant>
        <vt:lpwstr/>
      </vt:variant>
      <vt:variant>
        <vt:i4>3932175</vt:i4>
      </vt:variant>
      <vt:variant>
        <vt:i4>-1</vt:i4>
      </vt:variant>
      <vt:variant>
        <vt:i4>1065</vt:i4>
      </vt:variant>
      <vt:variant>
        <vt:i4>1</vt:i4>
      </vt:variant>
      <vt:variant>
        <vt:lpwstr>http://learn.genetics.utah.edu/content/addiction/reward/images/neuron_labeled.jpg</vt:lpwstr>
      </vt:variant>
      <vt:variant>
        <vt:lpwstr/>
      </vt:variant>
      <vt:variant>
        <vt:i4>3670029</vt:i4>
      </vt:variant>
      <vt:variant>
        <vt:i4>-1</vt:i4>
      </vt:variant>
      <vt:variant>
        <vt:i4>1066</vt:i4>
      </vt:variant>
      <vt:variant>
        <vt:i4>1</vt:i4>
      </vt:variant>
      <vt:variant>
        <vt:lpwstr>http://media.pearsoncmg.com/bc/bc_campbell_biology_6/cipl/stu/48/48-12-ChemicalSynapse-L.gif</vt:lpwstr>
      </vt:variant>
      <vt:variant>
        <vt:lpwstr/>
      </vt:variant>
      <vt:variant>
        <vt:i4>4456569</vt:i4>
      </vt:variant>
      <vt:variant>
        <vt:i4>-1</vt:i4>
      </vt:variant>
      <vt:variant>
        <vt:i4>1072</vt:i4>
      </vt:variant>
      <vt:variant>
        <vt:i4>1</vt:i4>
      </vt:variant>
      <vt:variant>
        <vt:lpwstr>http://media.pearsoncmg.com/bc/bc_campbell_biology_6/cipl/stu/41/41-01-CellFuelHomeostReg-L.gif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dc:title>
  <dc:subject/>
  <dc:creator>Lynn Miriello</dc:creator>
  <cp:keywords/>
  <dc:description/>
  <cp:lastModifiedBy>Dan collea</cp:lastModifiedBy>
  <cp:revision>2</cp:revision>
  <cp:lastPrinted>2015-04-23T14:15:00Z</cp:lastPrinted>
  <dcterms:created xsi:type="dcterms:W3CDTF">2016-03-17T19:11:00Z</dcterms:created>
  <dcterms:modified xsi:type="dcterms:W3CDTF">2016-03-17T19:11:00Z</dcterms:modified>
</cp:coreProperties>
</file>